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E9E" w:rsidRPr="005B4417" w:rsidRDefault="00C11E9E" w:rsidP="00C11E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B7E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5B7E30" w:rsidRPr="005B7E30" w:rsidRDefault="005B7E30" w:rsidP="005B7E30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tabs>
          <w:tab w:val="left" w:pos="58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tabs>
          <w:tab w:val="left" w:pos="31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7E30">
        <w:rPr>
          <w:rFonts w:ascii="Times New Roman" w:hAnsi="Times New Roman"/>
          <w:sz w:val="24"/>
          <w:szCs w:val="24"/>
        </w:rPr>
        <w:t xml:space="preserve">  </w:t>
      </w:r>
      <w:r w:rsidR="000E68C2">
        <w:rPr>
          <w:rFonts w:ascii="Times New Roman" w:hAnsi="Times New Roman"/>
          <w:sz w:val="24"/>
          <w:szCs w:val="24"/>
        </w:rPr>
        <w:t>Рабочая программа по истории для</w:t>
      </w:r>
      <w:r>
        <w:rPr>
          <w:rFonts w:ascii="Times New Roman" w:hAnsi="Times New Roman"/>
          <w:sz w:val="24"/>
          <w:szCs w:val="24"/>
        </w:rPr>
        <w:t xml:space="preserve"> 11</w:t>
      </w:r>
      <w:r w:rsidR="000E68C2">
        <w:rPr>
          <w:rFonts w:ascii="Times New Roman" w:hAnsi="Times New Roman"/>
          <w:sz w:val="24"/>
          <w:szCs w:val="24"/>
        </w:rPr>
        <w:t xml:space="preserve"> класса</w:t>
      </w:r>
    </w:p>
    <w:p w:rsidR="005B7E30" w:rsidRPr="005B7E30" w:rsidRDefault="005B7E30" w:rsidP="005B7E30">
      <w:pPr>
        <w:tabs>
          <w:tab w:val="left" w:pos="1113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tabs>
          <w:tab w:val="left" w:pos="1113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E30" w:rsidRPr="005B7E30" w:rsidRDefault="005B7E30" w:rsidP="005B7E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8C2" w:rsidRDefault="005B7E30" w:rsidP="005B7E30">
      <w:pPr>
        <w:rPr>
          <w:rFonts w:ascii="Times New Roman" w:hAnsi="Times New Roman"/>
          <w:sz w:val="24"/>
          <w:szCs w:val="24"/>
        </w:rPr>
      </w:pPr>
      <w:r w:rsidRPr="005B7E30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4F2189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0E68C2" w:rsidRDefault="000E68C2" w:rsidP="005B7E30">
      <w:pPr>
        <w:rPr>
          <w:rFonts w:ascii="Times New Roman" w:hAnsi="Times New Roman"/>
          <w:sz w:val="24"/>
          <w:szCs w:val="24"/>
        </w:rPr>
      </w:pPr>
    </w:p>
    <w:p w:rsidR="000E68C2" w:rsidRDefault="000E68C2" w:rsidP="005B7E30">
      <w:pPr>
        <w:rPr>
          <w:rFonts w:ascii="Times New Roman" w:hAnsi="Times New Roman"/>
          <w:sz w:val="24"/>
          <w:szCs w:val="24"/>
        </w:rPr>
      </w:pPr>
    </w:p>
    <w:p w:rsidR="000E68C2" w:rsidRDefault="000E68C2" w:rsidP="005B7E30">
      <w:pPr>
        <w:rPr>
          <w:rFonts w:ascii="Times New Roman" w:hAnsi="Times New Roman"/>
          <w:sz w:val="24"/>
          <w:szCs w:val="24"/>
        </w:rPr>
      </w:pPr>
    </w:p>
    <w:p w:rsidR="000E68C2" w:rsidRDefault="000E68C2" w:rsidP="005B7E30">
      <w:pPr>
        <w:rPr>
          <w:rFonts w:ascii="Times New Roman" w:hAnsi="Times New Roman"/>
          <w:sz w:val="24"/>
          <w:szCs w:val="24"/>
        </w:rPr>
      </w:pPr>
    </w:p>
    <w:p w:rsidR="000E68C2" w:rsidRDefault="000E68C2" w:rsidP="005B7E30">
      <w:pPr>
        <w:rPr>
          <w:rFonts w:ascii="Times New Roman" w:hAnsi="Times New Roman"/>
          <w:sz w:val="24"/>
          <w:szCs w:val="24"/>
        </w:rPr>
      </w:pPr>
    </w:p>
    <w:p w:rsidR="000E68C2" w:rsidRDefault="000E68C2" w:rsidP="005B7E30">
      <w:pPr>
        <w:rPr>
          <w:rFonts w:ascii="Times New Roman" w:hAnsi="Times New Roman"/>
          <w:sz w:val="24"/>
          <w:szCs w:val="24"/>
        </w:rPr>
      </w:pPr>
    </w:p>
    <w:p w:rsidR="000E68C2" w:rsidRDefault="000E68C2" w:rsidP="005B7E30">
      <w:pPr>
        <w:rPr>
          <w:rFonts w:ascii="Times New Roman" w:hAnsi="Times New Roman"/>
          <w:sz w:val="24"/>
          <w:szCs w:val="24"/>
        </w:rPr>
      </w:pPr>
    </w:p>
    <w:p w:rsidR="000E68C2" w:rsidRDefault="000E68C2" w:rsidP="005B7E30">
      <w:pPr>
        <w:rPr>
          <w:rFonts w:ascii="Times New Roman" w:hAnsi="Times New Roman"/>
          <w:sz w:val="24"/>
          <w:szCs w:val="24"/>
        </w:rPr>
      </w:pPr>
    </w:p>
    <w:p w:rsidR="000E68C2" w:rsidRDefault="000E68C2" w:rsidP="005B7E30">
      <w:pPr>
        <w:rPr>
          <w:rFonts w:ascii="Times New Roman" w:hAnsi="Times New Roman"/>
          <w:sz w:val="24"/>
          <w:szCs w:val="24"/>
        </w:rPr>
      </w:pPr>
    </w:p>
    <w:p w:rsidR="005B7E30" w:rsidRPr="005B7E30" w:rsidRDefault="000E68C2" w:rsidP="005B7E30">
      <w:pPr>
        <w:rPr>
          <w:rFonts w:eastAsia="Calibri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 w:rsidR="004F2189">
        <w:rPr>
          <w:rFonts w:ascii="Times New Roman" w:hAnsi="Times New Roman"/>
          <w:sz w:val="24"/>
          <w:szCs w:val="24"/>
        </w:rPr>
        <w:t xml:space="preserve">  2018-2019</w:t>
      </w:r>
      <w:r w:rsidR="005B7E30" w:rsidRPr="005B7E30">
        <w:rPr>
          <w:rFonts w:ascii="Times New Roman" w:hAnsi="Times New Roman"/>
          <w:sz w:val="24"/>
          <w:szCs w:val="24"/>
        </w:rPr>
        <w:t xml:space="preserve"> учебный год</w:t>
      </w:r>
    </w:p>
    <w:p w:rsidR="005B7E30" w:rsidRPr="005B7E30" w:rsidRDefault="005B7E30" w:rsidP="005B7E30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5B7E30" w:rsidRPr="005B7E30" w:rsidRDefault="005B7E30" w:rsidP="005B7E30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5B7E30" w:rsidRPr="005B7E30" w:rsidRDefault="005B7E30" w:rsidP="005B7E30">
      <w:pPr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5B7E30" w:rsidRPr="00426ACC" w:rsidRDefault="005B7E30" w:rsidP="005B7E30">
      <w:pPr>
        <w:spacing w:after="0" w:line="240" w:lineRule="auto"/>
        <w:ind w:firstLine="360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C11E9E" w:rsidRPr="00426ACC" w:rsidRDefault="00C11E9E" w:rsidP="00C11E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Пояснительная записка</w:t>
      </w:r>
    </w:p>
    <w:p w:rsidR="00101783" w:rsidRPr="00426ACC" w:rsidRDefault="00101783" w:rsidP="001017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3957" w:rsidRDefault="00101783" w:rsidP="00543957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426ACC">
        <w:rPr>
          <w:rFonts w:ascii="Times New Roman" w:hAnsi="Times New Roman"/>
          <w:sz w:val="24"/>
          <w:szCs w:val="24"/>
        </w:rPr>
        <w:t>Рабочая учебная программа составлена на основе:</w:t>
      </w:r>
      <w:r w:rsidR="00543957" w:rsidRPr="0054395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543957" w:rsidRPr="00543957" w:rsidRDefault="00543957" w:rsidP="00543957">
      <w:pPr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- </w:t>
      </w:r>
      <w:r w:rsidRPr="00543957">
        <w:rPr>
          <w:rFonts w:ascii="Times New Roman" w:eastAsia="Calibri" w:hAnsi="Times New Roman"/>
          <w:sz w:val="24"/>
          <w:szCs w:val="24"/>
          <w:lang w:eastAsia="en-US"/>
        </w:rPr>
        <w:t>Федерального компонента государственного стандарта начального, основного общего и  среднего (полного) общего   образ</w:t>
      </w:r>
      <w:r>
        <w:rPr>
          <w:rFonts w:ascii="Times New Roman" w:eastAsia="Calibri" w:hAnsi="Times New Roman"/>
          <w:sz w:val="24"/>
          <w:szCs w:val="24"/>
          <w:lang w:eastAsia="en-US"/>
        </w:rPr>
        <w:t>ования (Приказ № 1089)., 2004 г;</w:t>
      </w:r>
    </w:p>
    <w:p w:rsidR="00543957" w:rsidRDefault="00543957" w:rsidP="00543957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543957">
        <w:rPr>
          <w:rFonts w:ascii="Times New Roman" w:eastAsia="Calibri" w:hAnsi="Times New Roman"/>
          <w:sz w:val="24"/>
          <w:szCs w:val="24"/>
          <w:lang w:eastAsia="en-US"/>
        </w:rPr>
        <w:t xml:space="preserve"> - Примерной программы среднего (полн</w:t>
      </w:r>
      <w:r>
        <w:rPr>
          <w:rFonts w:ascii="Times New Roman" w:eastAsia="Calibri" w:hAnsi="Times New Roman"/>
          <w:sz w:val="24"/>
          <w:szCs w:val="24"/>
          <w:lang w:eastAsia="en-US"/>
        </w:rPr>
        <w:t>ого) общего образования по истори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и(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>базовый уровень).;</w:t>
      </w:r>
    </w:p>
    <w:p w:rsidR="00543957" w:rsidRPr="00543957" w:rsidRDefault="00543957" w:rsidP="00543957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543957">
        <w:rPr>
          <w:rFonts w:ascii="Times New Roman" w:hAnsi="Times New Roman"/>
          <w:sz w:val="24"/>
          <w:szCs w:val="24"/>
        </w:rPr>
        <w:t xml:space="preserve">- Основной образовательной программы ООП СОО МБОУ </w:t>
      </w:r>
      <w:proofErr w:type="spellStart"/>
      <w:r w:rsidRPr="00543957">
        <w:rPr>
          <w:rFonts w:ascii="Times New Roman" w:hAnsi="Times New Roman"/>
          <w:sz w:val="24"/>
          <w:szCs w:val="24"/>
        </w:rPr>
        <w:t>Среднетиганская</w:t>
      </w:r>
      <w:proofErr w:type="spellEnd"/>
      <w:r w:rsidRPr="00543957">
        <w:rPr>
          <w:rFonts w:ascii="Times New Roman" w:hAnsi="Times New Roman"/>
          <w:sz w:val="24"/>
          <w:szCs w:val="24"/>
        </w:rPr>
        <w:t xml:space="preserve"> СОШ Алексеевского  муниципального   района РТ;</w:t>
      </w:r>
    </w:p>
    <w:p w:rsidR="00543957" w:rsidRPr="00543957" w:rsidRDefault="00543957" w:rsidP="005439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3957">
        <w:rPr>
          <w:rFonts w:ascii="Times New Roman" w:hAnsi="Times New Roman"/>
          <w:sz w:val="24"/>
          <w:szCs w:val="24"/>
        </w:rPr>
        <w:t xml:space="preserve">- </w:t>
      </w:r>
      <w:r w:rsidRPr="00543957">
        <w:rPr>
          <w:rFonts w:ascii="Times New Roman" w:hAnsi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543957">
        <w:rPr>
          <w:rFonts w:ascii="Times New Roman" w:hAnsi="Times New Roman"/>
          <w:sz w:val="24"/>
          <w:szCs w:val="24"/>
        </w:rPr>
        <w:t>Среднетиганская</w:t>
      </w:r>
      <w:proofErr w:type="spellEnd"/>
      <w:r w:rsidRPr="00543957">
        <w:rPr>
          <w:rFonts w:ascii="Times New Roman" w:hAnsi="Times New Roman"/>
          <w:sz w:val="24"/>
          <w:szCs w:val="24"/>
        </w:rPr>
        <w:t xml:space="preserve"> СОШ    Алексеевского муниципального района Республики Татарстан </w:t>
      </w:r>
      <w:r w:rsidRPr="00543957">
        <w:rPr>
          <w:rFonts w:ascii="Times New Roman" w:hAnsi="Times New Roman"/>
          <w:sz w:val="24"/>
          <w:szCs w:val="24"/>
          <w:lang w:val="tt-RU"/>
        </w:rPr>
        <w:t>на 2018-2019 учебный  год;</w:t>
      </w:r>
    </w:p>
    <w:p w:rsidR="00543957" w:rsidRPr="00543957" w:rsidRDefault="00543957" w:rsidP="0054395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3957">
        <w:rPr>
          <w:rFonts w:ascii="Times New Roman" w:hAnsi="Times New Roman"/>
          <w:sz w:val="24"/>
          <w:szCs w:val="24"/>
        </w:rPr>
        <w:t>-Методических рекомендаций ИРО РТ «Особенности преподавания учебных предметов «История» и «Обществознание» в 2018/19 учебном  году.</w:t>
      </w:r>
    </w:p>
    <w:p w:rsidR="004247CB" w:rsidRPr="00426ACC" w:rsidRDefault="004247CB" w:rsidP="00543957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247CB" w:rsidRPr="00426ACC" w:rsidRDefault="004247CB" w:rsidP="00101783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101783" w:rsidRPr="00426ACC" w:rsidRDefault="00101783" w:rsidP="001017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796F" w:rsidRPr="00426ACC" w:rsidRDefault="007E796F" w:rsidP="007E79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39B7" w:rsidRPr="00426ACC" w:rsidRDefault="002D39B7" w:rsidP="007E79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E796F" w:rsidRPr="00426ACC" w:rsidRDefault="007E796F" w:rsidP="00CC1A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26ACC">
        <w:rPr>
          <w:rFonts w:ascii="Times New Roman" w:hAnsi="Times New Roman"/>
          <w:bCs/>
          <w:sz w:val="24"/>
          <w:szCs w:val="24"/>
        </w:rPr>
        <w:t>Цели</w:t>
      </w:r>
    </w:p>
    <w:p w:rsidR="007E796F" w:rsidRPr="00426ACC" w:rsidRDefault="007E796F" w:rsidP="007E7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Изучение истории на ступени среднего (полного) общего образования на базовом уровне направлено на достижение следующих целей:</w:t>
      </w:r>
    </w:p>
    <w:p w:rsidR="007E796F" w:rsidRPr="00426ACC" w:rsidRDefault="007E796F" w:rsidP="007E79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</w:t>
      </w:r>
    </w:p>
    <w:p w:rsidR="007E796F" w:rsidRPr="00426ACC" w:rsidRDefault="007E796F" w:rsidP="007E79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7E796F" w:rsidRPr="00426ACC" w:rsidRDefault="007E796F" w:rsidP="007E79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7E796F" w:rsidRPr="00426ACC" w:rsidRDefault="007E796F" w:rsidP="007E79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овладение умениями и навыками поиска, систематизации и комплексного анализа исторической информации;</w:t>
      </w:r>
    </w:p>
    <w:p w:rsidR="007E796F" w:rsidRPr="00426ACC" w:rsidRDefault="007E796F" w:rsidP="007E79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lastRenderedPageBreak/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10474B" w:rsidRPr="00426ACC" w:rsidRDefault="0010474B" w:rsidP="0010474B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</w:p>
    <w:p w:rsidR="0010474B" w:rsidRPr="00426ACC" w:rsidRDefault="007E796F" w:rsidP="0010474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 </w:t>
      </w:r>
      <w:r w:rsidR="0010474B" w:rsidRPr="00426ACC">
        <w:rPr>
          <w:rFonts w:ascii="Times New Roman" w:hAnsi="Times New Roman"/>
          <w:bCs/>
          <w:sz w:val="24"/>
          <w:szCs w:val="24"/>
        </w:rPr>
        <w:t>Рабочая программа рассчитана на 68 часов, 2 раза в неделю.</w:t>
      </w:r>
    </w:p>
    <w:p w:rsidR="0010474B" w:rsidRPr="00426ACC" w:rsidRDefault="0010474B" w:rsidP="0010474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E796F" w:rsidRPr="00426ACC" w:rsidRDefault="007E796F" w:rsidP="007E79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796F" w:rsidRPr="00426ACC" w:rsidRDefault="007E796F" w:rsidP="007E79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УМК:</w:t>
      </w:r>
    </w:p>
    <w:p w:rsidR="007E796F" w:rsidRPr="00426ACC" w:rsidRDefault="007E796F" w:rsidP="007E79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Учебник  Всеобщая история, </w:t>
      </w:r>
      <w:proofErr w:type="spellStart"/>
      <w:r w:rsidRPr="00426ACC">
        <w:rPr>
          <w:rFonts w:ascii="Times New Roman" w:hAnsi="Times New Roman"/>
          <w:sz w:val="24"/>
          <w:szCs w:val="24"/>
        </w:rPr>
        <w:t>Н.В.Загладин</w:t>
      </w:r>
      <w:proofErr w:type="spellEnd"/>
      <w:r w:rsidRPr="00426ACC">
        <w:rPr>
          <w:rFonts w:ascii="Times New Roman" w:hAnsi="Times New Roman"/>
          <w:sz w:val="24"/>
          <w:szCs w:val="24"/>
        </w:rPr>
        <w:t>, Русское слово, 2010 год;</w:t>
      </w:r>
    </w:p>
    <w:p w:rsidR="007E796F" w:rsidRPr="00426ACC" w:rsidRDefault="007E796F" w:rsidP="007E79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История России, </w:t>
      </w:r>
      <w:proofErr w:type="spellStart"/>
      <w:r w:rsidRPr="00426ACC">
        <w:rPr>
          <w:rFonts w:ascii="Times New Roman" w:hAnsi="Times New Roman"/>
          <w:sz w:val="24"/>
          <w:szCs w:val="24"/>
        </w:rPr>
        <w:t>Н.В.Загладин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26ACC">
        <w:rPr>
          <w:rFonts w:ascii="Times New Roman" w:hAnsi="Times New Roman"/>
          <w:sz w:val="24"/>
          <w:szCs w:val="24"/>
        </w:rPr>
        <w:t>С.И.Козленко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26ACC">
        <w:rPr>
          <w:rFonts w:ascii="Times New Roman" w:hAnsi="Times New Roman"/>
          <w:sz w:val="24"/>
          <w:szCs w:val="24"/>
        </w:rPr>
        <w:t>С.Т.Минаков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26ACC">
        <w:rPr>
          <w:rFonts w:ascii="Times New Roman" w:hAnsi="Times New Roman"/>
          <w:sz w:val="24"/>
          <w:szCs w:val="24"/>
        </w:rPr>
        <w:t>Ю.А.Петров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, Русское слово, 2008 год; </w:t>
      </w:r>
    </w:p>
    <w:p w:rsidR="007E796F" w:rsidRPr="00426ACC" w:rsidRDefault="007E796F" w:rsidP="007E796F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 w:rsidRPr="00426ACC">
        <w:rPr>
          <w:rFonts w:ascii="Times New Roman" w:hAnsi="Times New Roman"/>
          <w:sz w:val="24"/>
          <w:szCs w:val="24"/>
        </w:rPr>
        <w:t>История Татарстана   татарского народа  ХХ-начало ХХ</w:t>
      </w:r>
      <w:proofErr w:type="gramStart"/>
      <w:r w:rsidRPr="00426ACC">
        <w:rPr>
          <w:rFonts w:ascii="Times New Roman" w:hAnsi="Times New Roman"/>
          <w:sz w:val="24"/>
          <w:szCs w:val="24"/>
        </w:rPr>
        <w:t>1</w:t>
      </w:r>
      <w:proofErr w:type="gramEnd"/>
      <w:r w:rsidRPr="00426A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26ACC">
        <w:rPr>
          <w:rFonts w:ascii="Times New Roman" w:hAnsi="Times New Roman"/>
          <w:sz w:val="24"/>
          <w:szCs w:val="24"/>
        </w:rPr>
        <w:t>А.Г.Галлямова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26ACC">
        <w:rPr>
          <w:rFonts w:ascii="Times New Roman" w:hAnsi="Times New Roman"/>
          <w:sz w:val="24"/>
          <w:szCs w:val="24"/>
        </w:rPr>
        <w:t>А.А.Иванов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26ACC">
        <w:rPr>
          <w:rFonts w:ascii="Times New Roman" w:hAnsi="Times New Roman"/>
          <w:sz w:val="24"/>
          <w:szCs w:val="24"/>
        </w:rPr>
        <w:t>В.И.Пискарев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26ACC">
        <w:rPr>
          <w:rFonts w:ascii="Times New Roman" w:hAnsi="Times New Roman"/>
          <w:sz w:val="24"/>
          <w:szCs w:val="24"/>
        </w:rPr>
        <w:t>Б.Ф.Султанбеков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6ACC">
        <w:rPr>
          <w:rFonts w:ascii="Times New Roman" w:hAnsi="Times New Roman"/>
          <w:sz w:val="24"/>
          <w:szCs w:val="24"/>
        </w:rPr>
        <w:t>Хэтер</w:t>
      </w:r>
      <w:proofErr w:type="spellEnd"/>
      <w:r w:rsidRPr="00426ACC">
        <w:rPr>
          <w:rFonts w:ascii="Times New Roman" w:hAnsi="Times New Roman"/>
          <w:sz w:val="24"/>
          <w:szCs w:val="24"/>
        </w:rPr>
        <w:t>, 2009г.</w:t>
      </w:r>
    </w:p>
    <w:p w:rsidR="0010474B" w:rsidRPr="00426ACC" w:rsidRDefault="0010474B" w:rsidP="001047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474B" w:rsidRPr="00426ACC" w:rsidRDefault="0010474B" w:rsidP="00104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Список литературы </w:t>
      </w:r>
    </w:p>
    <w:p w:rsidR="0010474B" w:rsidRPr="00426ACC" w:rsidRDefault="0010474B" w:rsidP="0010474B">
      <w:pPr>
        <w:ind w:left="60"/>
        <w:jc w:val="both"/>
        <w:rPr>
          <w:rFonts w:ascii="Times New Roman" w:hAnsi="Times New Roman"/>
          <w:sz w:val="24"/>
          <w:szCs w:val="24"/>
        </w:rPr>
      </w:pPr>
    </w:p>
    <w:p w:rsidR="0010474B" w:rsidRPr="00426ACC" w:rsidRDefault="0010474B" w:rsidP="0010474B">
      <w:pPr>
        <w:ind w:left="6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Кириллов </w:t>
      </w:r>
      <w:proofErr w:type="spellStart"/>
      <w:r w:rsidRPr="00426ACC">
        <w:rPr>
          <w:rFonts w:ascii="Times New Roman" w:hAnsi="Times New Roman"/>
          <w:sz w:val="24"/>
          <w:szCs w:val="24"/>
        </w:rPr>
        <w:t>В.В.Отечественная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 история в схемах и таблицах. М. </w:t>
      </w:r>
      <w:proofErr w:type="spellStart"/>
      <w:r w:rsidRPr="00426ACC">
        <w:rPr>
          <w:rFonts w:ascii="Times New Roman" w:hAnsi="Times New Roman"/>
          <w:sz w:val="24"/>
          <w:szCs w:val="24"/>
        </w:rPr>
        <w:t>Эксмо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, 2010 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Справочные, научные материалы: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a. http://pish.ru/ Преподавание истории в школе. Научно-теоретический и методический журнал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b. http://www.historia.ru Электронный журнал «Мир истории»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Электронные библиотеки, архивы, пособия: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1. http://www.istorya.ru/ Сайт </w:t>
      </w:r>
      <w:proofErr w:type="spellStart"/>
      <w:r w:rsidRPr="00426ACC">
        <w:rPr>
          <w:rFonts w:ascii="Times New Roman" w:hAnsi="Times New Roman"/>
          <w:color w:val="000000"/>
          <w:sz w:val="24"/>
          <w:szCs w:val="24"/>
        </w:rPr>
        <w:t>История</w:t>
      </w:r>
      <w:proofErr w:type="gramStart"/>
      <w:r w:rsidRPr="00426ACC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426ACC">
        <w:rPr>
          <w:rFonts w:ascii="Times New Roman" w:hAnsi="Times New Roman"/>
          <w:color w:val="000000"/>
          <w:sz w:val="24"/>
          <w:szCs w:val="24"/>
        </w:rPr>
        <w:t>у</w:t>
      </w:r>
      <w:proofErr w:type="spellEnd"/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2. http://www.portalus.ru/ Научная онлайн-библиотека </w:t>
      </w:r>
      <w:proofErr w:type="spellStart"/>
      <w:r w:rsidRPr="00426ACC">
        <w:rPr>
          <w:rFonts w:ascii="Times New Roman" w:hAnsi="Times New Roman"/>
          <w:color w:val="000000"/>
          <w:sz w:val="24"/>
          <w:szCs w:val="24"/>
        </w:rPr>
        <w:t>Порталус</w:t>
      </w:r>
      <w:proofErr w:type="spellEnd"/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3. http://vvark.shpl.ru/ Электронный образовательный ресурс «Жанна </w:t>
      </w:r>
      <w:proofErr w:type="spellStart"/>
      <w:r w:rsidRPr="00426ACC">
        <w:rPr>
          <w:rFonts w:ascii="Times New Roman" w:hAnsi="Times New Roman"/>
          <w:color w:val="000000"/>
          <w:sz w:val="24"/>
          <w:szCs w:val="24"/>
        </w:rPr>
        <w:t>д’Арк</w:t>
      </w:r>
      <w:proofErr w:type="spellEnd"/>
      <w:r w:rsidRPr="00426ACC">
        <w:rPr>
          <w:rFonts w:ascii="Times New Roman" w:hAnsi="Times New Roman"/>
          <w:color w:val="000000"/>
          <w:sz w:val="24"/>
          <w:szCs w:val="24"/>
        </w:rPr>
        <w:t>»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4. http://www.patriotica.ru/subjects/stalinism.html Библиотека </w:t>
      </w:r>
      <w:proofErr w:type="gramStart"/>
      <w:r w:rsidRPr="00426ACC">
        <w:rPr>
          <w:rFonts w:ascii="Times New Roman" w:hAnsi="Times New Roman"/>
          <w:color w:val="000000"/>
          <w:sz w:val="24"/>
          <w:szCs w:val="24"/>
        </w:rPr>
        <w:t>думающего</w:t>
      </w:r>
      <w:proofErr w:type="gramEnd"/>
      <w:r w:rsidRPr="00426ACC">
        <w:rPr>
          <w:rFonts w:ascii="Times New Roman" w:hAnsi="Times New Roman"/>
          <w:color w:val="000000"/>
          <w:sz w:val="24"/>
          <w:szCs w:val="24"/>
        </w:rPr>
        <w:t xml:space="preserve"> о России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5. http://www.hist.ru Исторический альманах «Лабиринт времён», рассматривающий </w:t>
      </w:r>
      <w:proofErr w:type="gramStart"/>
      <w:r w:rsidRPr="00426ACC">
        <w:rPr>
          <w:rFonts w:ascii="Times New Roman" w:hAnsi="Times New Roman"/>
          <w:color w:val="000000"/>
          <w:sz w:val="24"/>
          <w:szCs w:val="24"/>
        </w:rPr>
        <w:t>спорные</w:t>
      </w:r>
      <w:proofErr w:type="gramEnd"/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вопросы отечественной и всеобщей истории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Федеральный портал «Российское образование»: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1. http://window.edu.ru/catalog?p_rubr=2.2.73.5 Единый каталог </w:t>
      </w:r>
      <w:proofErr w:type="gramStart"/>
      <w:r w:rsidRPr="00426ACC">
        <w:rPr>
          <w:rFonts w:ascii="Times New Roman" w:hAnsi="Times New Roman"/>
          <w:color w:val="000000"/>
          <w:sz w:val="24"/>
          <w:szCs w:val="24"/>
        </w:rPr>
        <w:t>образовательных</w:t>
      </w:r>
      <w:proofErr w:type="gramEnd"/>
      <w:r w:rsidRPr="00426AC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26ACC">
        <w:rPr>
          <w:rFonts w:ascii="Times New Roman" w:hAnsi="Times New Roman"/>
          <w:color w:val="000000"/>
          <w:sz w:val="24"/>
          <w:szCs w:val="24"/>
        </w:rPr>
        <w:t>Интернетрусурсов</w:t>
      </w:r>
      <w:proofErr w:type="spellEnd"/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2. http://catalog.iot.ru/ Образовательные ресурсы сети Интернет для общего (среднего) образования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Единое окно доступа к </w:t>
      </w:r>
      <w:proofErr w:type="gramStart"/>
      <w:r w:rsidRPr="00426ACC">
        <w:rPr>
          <w:rFonts w:ascii="Times New Roman" w:hAnsi="Times New Roman"/>
          <w:color w:val="000000"/>
          <w:sz w:val="24"/>
          <w:szCs w:val="24"/>
        </w:rPr>
        <w:t>образовательным</w:t>
      </w:r>
      <w:proofErr w:type="gramEnd"/>
      <w:r w:rsidRPr="00426AC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26ACC">
        <w:rPr>
          <w:rFonts w:ascii="Times New Roman" w:hAnsi="Times New Roman"/>
          <w:color w:val="000000"/>
          <w:sz w:val="24"/>
          <w:szCs w:val="24"/>
        </w:rPr>
        <w:t>интернет-ресурсам</w:t>
      </w:r>
      <w:proofErr w:type="spellEnd"/>
      <w:r w:rsidRPr="00426ACC">
        <w:rPr>
          <w:rFonts w:ascii="Times New Roman" w:hAnsi="Times New Roman"/>
          <w:color w:val="000000"/>
          <w:sz w:val="24"/>
          <w:szCs w:val="24"/>
        </w:rPr>
        <w:t>: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http://window.edu.ru/catalog?p_rubr=2.1.8 – история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Единая коллекция цифровых образовательных ресурсов (ЦОР):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lastRenderedPageBreak/>
        <w:t>http://school-collection.edu.ru/catalog/pupil/?subject=20 история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 Методические материалы: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1. http://www.km-school.ru/ Виртуальная школа Кирилла и </w:t>
      </w:r>
      <w:proofErr w:type="spellStart"/>
      <w:r w:rsidRPr="00426ACC">
        <w:rPr>
          <w:rFonts w:ascii="Times New Roman" w:hAnsi="Times New Roman"/>
          <w:color w:val="000000"/>
          <w:sz w:val="24"/>
          <w:szCs w:val="24"/>
        </w:rPr>
        <w:t>Мефодия</w:t>
      </w:r>
      <w:proofErr w:type="spellEnd"/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2. http://www.uchportal.ru/ Учительский портал методических разработок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 xml:space="preserve">3. http://www.proshkolu.ru/ Интернет-портал </w:t>
      </w:r>
      <w:proofErr w:type="spellStart"/>
      <w:r w:rsidRPr="00426ACC">
        <w:rPr>
          <w:rFonts w:ascii="Times New Roman" w:hAnsi="Times New Roman"/>
          <w:color w:val="000000"/>
          <w:sz w:val="24"/>
          <w:szCs w:val="24"/>
        </w:rPr>
        <w:t>Pro</w:t>
      </w:r>
      <w:proofErr w:type="spellEnd"/>
      <w:r w:rsidRPr="00426ACC">
        <w:rPr>
          <w:rFonts w:ascii="Times New Roman" w:hAnsi="Times New Roman"/>
          <w:color w:val="000000"/>
          <w:sz w:val="24"/>
          <w:szCs w:val="24"/>
        </w:rPr>
        <w:t xml:space="preserve"> Школу.ru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  <w:lang w:val="en-US"/>
        </w:rPr>
        <w:t xml:space="preserve">4. www.uroki.net - </w:t>
      </w:r>
      <w:r w:rsidRPr="00426ACC">
        <w:rPr>
          <w:rFonts w:ascii="Times New Roman" w:hAnsi="Times New Roman"/>
          <w:color w:val="000000"/>
          <w:sz w:val="24"/>
          <w:szCs w:val="24"/>
        </w:rPr>
        <w:t>Сайт</w:t>
      </w:r>
      <w:r w:rsidRPr="00426ACC">
        <w:rPr>
          <w:rFonts w:ascii="Times New Roman" w:hAnsi="Times New Roman"/>
          <w:color w:val="000000"/>
          <w:sz w:val="24"/>
          <w:szCs w:val="24"/>
          <w:lang w:val="en-US"/>
        </w:rPr>
        <w:t xml:space="preserve"> «Uroki.net». </w:t>
      </w:r>
      <w:r w:rsidRPr="00426ACC">
        <w:rPr>
          <w:rFonts w:ascii="Times New Roman" w:hAnsi="Times New Roman"/>
          <w:color w:val="000000"/>
          <w:sz w:val="24"/>
          <w:szCs w:val="24"/>
        </w:rPr>
        <w:t xml:space="preserve">Для учителя истории и обществознания: </w:t>
      </w:r>
      <w:proofErr w:type="gramStart"/>
      <w:r w:rsidRPr="00426ACC">
        <w:rPr>
          <w:rFonts w:ascii="Times New Roman" w:hAnsi="Times New Roman"/>
          <w:color w:val="000000"/>
          <w:sz w:val="24"/>
          <w:szCs w:val="24"/>
        </w:rPr>
        <w:t>поурочное</w:t>
      </w:r>
      <w:proofErr w:type="gramEnd"/>
      <w:r w:rsidRPr="00426ACC">
        <w:rPr>
          <w:rFonts w:ascii="Times New Roman" w:hAnsi="Times New Roman"/>
          <w:color w:val="000000"/>
          <w:sz w:val="24"/>
          <w:szCs w:val="24"/>
        </w:rPr>
        <w:t xml:space="preserve"> и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тематическое планирование, открытые уроки, контрольные работы, методические разработки,</w:t>
      </w:r>
    </w:p>
    <w:p w:rsidR="000E68C2" w:rsidRPr="00426ACC" w:rsidRDefault="000E68C2" w:rsidP="000E68C2">
      <w:pPr>
        <w:shd w:val="clear" w:color="auto" w:fill="FFFFFF"/>
        <w:spacing w:before="6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26ACC">
        <w:rPr>
          <w:rFonts w:ascii="Times New Roman" w:hAnsi="Times New Roman"/>
          <w:color w:val="000000"/>
          <w:sz w:val="24"/>
          <w:szCs w:val="24"/>
        </w:rPr>
        <w:t>конспекты уроков</w:t>
      </w:r>
    </w:p>
    <w:p w:rsidR="0010474B" w:rsidRPr="00426ACC" w:rsidRDefault="0010474B" w:rsidP="007E796F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CC1AE9" w:rsidRPr="00426ACC" w:rsidRDefault="00CC1AE9" w:rsidP="00CC1A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796F" w:rsidRPr="00426ACC" w:rsidRDefault="0010474B" w:rsidP="007E796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26ACC">
        <w:rPr>
          <w:rFonts w:ascii="Times New Roman" w:hAnsi="Times New Roman"/>
          <w:b/>
          <w:sz w:val="24"/>
          <w:szCs w:val="24"/>
          <w:lang w:val="tt-RU"/>
        </w:rPr>
        <w:t>Планируемые резул</w:t>
      </w:r>
      <w:r w:rsidRPr="00426ACC">
        <w:rPr>
          <w:rFonts w:ascii="Times New Roman" w:hAnsi="Times New Roman"/>
          <w:b/>
          <w:sz w:val="24"/>
          <w:szCs w:val="24"/>
        </w:rPr>
        <w:t>ь</w:t>
      </w:r>
      <w:r w:rsidRPr="00426ACC">
        <w:rPr>
          <w:rFonts w:ascii="Times New Roman" w:hAnsi="Times New Roman"/>
          <w:b/>
          <w:sz w:val="24"/>
          <w:szCs w:val="24"/>
          <w:lang w:val="tt-RU"/>
        </w:rPr>
        <w:t>таты освоения учебного предмета</w:t>
      </w:r>
    </w:p>
    <w:p w:rsidR="0010474B" w:rsidRPr="00426ACC" w:rsidRDefault="0010474B" w:rsidP="0010474B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0474B" w:rsidRPr="00426ACC" w:rsidRDefault="0010474B" w:rsidP="0010474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aps/>
          <w:sz w:val="24"/>
          <w:szCs w:val="24"/>
        </w:rPr>
      </w:pPr>
      <w:r w:rsidRPr="00426ACC">
        <w:rPr>
          <w:rFonts w:ascii="Times New Roman" w:hAnsi="Times New Roman"/>
          <w:bCs/>
          <w:caps/>
          <w:sz w:val="24"/>
          <w:szCs w:val="24"/>
        </w:rPr>
        <w:t>Требования к уровню подготовки выпускника</w:t>
      </w:r>
    </w:p>
    <w:p w:rsidR="0010474B" w:rsidRPr="00426ACC" w:rsidRDefault="0010474B" w:rsidP="00104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В результате изучения истории ученик должен</w:t>
      </w:r>
    </w:p>
    <w:p w:rsidR="0010474B" w:rsidRPr="00426ACC" w:rsidRDefault="0010474B" w:rsidP="00104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6ACC">
        <w:rPr>
          <w:rFonts w:ascii="Times New Roman" w:hAnsi="Times New Roman"/>
          <w:b/>
          <w:bCs/>
          <w:sz w:val="24"/>
          <w:szCs w:val="24"/>
        </w:rPr>
        <w:t>знать/понимать: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историческую обусловленность современных общественных процессов;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особенности исторического пути России, ее роль в мировом сообществе;</w:t>
      </w:r>
    </w:p>
    <w:p w:rsidR="0010474B" w:rsidRPr="00426ACC" w:rsidRDefault="0010474B" w:rsidP="00104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6ACC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проводить поиск исторической информации в источниках разного типа;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различать в исторической информации факты и мнения, исторические описания и исторические объяснения;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устанавливать причинно-следственные связи между явлениями, пространственные и временные рамки изучаемых исторических  процессов и явлений;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представлять результаты изучения исторического материала в формах конспекта, реферата, рецензии;</w:t>
      </w:r>
    </w:p>
    <w:p w:rsidR="0010474B" w:rsidRPr="00426ACC" w:rsidRDefault="0010474B" w:rsidP="001047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6ACC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26ACC">
        <w:rPr>
          <w:rFonts w:ascii="Times New Roman" w:hAnsi="Times New Roman"/>
          <w:b/>
          <w:bCs/>
          <w:sz w:val="24"/>
          <w:szCs w:val="24"/>
        </w:rPr>
        <w:t>для</w:t>
      </w:r>
      <w:proofErr w:type="gramEnd"/>
      <w:r w:rsidRPr="00426ACC">
        <w:rPr>
          <w:rFonts w:ascii="Times New Roman" w:hAnsi="Times New Roman"/>
          <w:b/>
          <w:bCs/>
          <w:sz w:val="24"/>
          <w:szCs w:val="24"/>
        </w:rPr>
        <w:t>: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lastRenderedPageBreak/>
        <w:t>соотнесения своих действий и поступков, окружающих с исторически возникшими формами социального поведения;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основные факты, процессы и явления, характеризующие целостность и системность отечественной и всемирной истории;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периодизацию всемирной и отечественной истории;</w:t>
      </w:r>
    </w:p>
    <w:p w:rsidR="0010474B" w:rsidRPr="00426ACC" w:rsidRDefault="0010474B" w:rsidP="0010474B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современные версии и трактовки важнейших проблем отечественной и всемирной истории;</w:t>
      </w:r>
    </w:p>
    <w:p w:rsidR="0010474B" w:rsidRPr="00426ACC" w:rsidRDefault="0010474B" w:rsidP="0010474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6ACC">
        <w:rPr>
          <w:rFonts w:ascii="Times New Roman" w:hAnsi="Times New Roman"/>
          <w:b/>
          <w:bCs/>
          <w:sz w:val="24"/>
          <w:szCs w:val="24"/>
        </w:rPr>
        <w:t xml:space="preserve">                                       </w:t>
      </w:r>
    </w:p>
    <w:p w:rsidR="0010474B" w:rsidRPr="00426ACC" w:rsidRDefault="0010474B" w:rsidP="0010474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               </w:t>
      </w:r>
    </w:p>
    <w:p w:rsidR="0010474B" w:rsidRPr="00426ACC" w:rsidRDefault="0010474B" w:rsidP="007E796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796F" w:rsidRPr="00426ACC" w:rsidRDefault="0010474B" w:rsidP="007E79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6ACC">
        <w:rPr>
          <w:rFonts w:ascii="Times New Roman" w:hAnsi="Times New Roman"/>
          <w:b/>
          <w:sz w:val="24"/>
          <w:szCs w:val="24"/>
        </w:rPr>
        <w:t>Содержание учебного предмета</w:t>
      </w:r>
      <w:r w:rsidR="007E796F" w:rsidRPr="00426ACC">
        <w:rPr>
          <w:rFonts w:ascii="Times New Roman" w:hAnsi="Times New Roman"/>
          <w:b/>
          <w:sz w:val="24"/>
          <w:szCs w:val="24"/>
        </w:rPr>
        <w:t xml:space="preserve"> </w:t>
      </w:r>
    </w:p>
    <w:p w:rsidR="00D867D8" w:rsidRPr="00426ACC" w:rsidRDefault="00D867D8" w:rsidP="007E79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  </w:t>
      </w:r>
      <w:r w:rsidR="0010474B" w:rsidRPr="00426ACC">
        <w:rPr>
          <w:rFonts w:ascii="Times New Roman" w:hAnsi="Times New Roman"/>
          <w:b/>
          <w:sz w:val="24"/>
          <w:szCs w:val="24"/>
        </w:rPr>
        <w:t>Всеобщая история</w:t>
      </w:r>
      <w:r w:rsidR="0010474B" w:rsidRPr="00426ACC">
        <w:rPr>
          <w:rFonts w:ascii="Times New Roman" w:hAnsi="Times New Roman"/>
          <w:b/>
          <w:sz w:val="24"/>
          <w:szCs w:val="24"/>
          <w:lang w:val="tt-RU"/>
        </w:rPr>
        <w:t xml:space="preserve"> (24 ч.) </w:t>
      </w:r>
      <w:r w:rsidRPr="00426ACC">
        <w:rPr>
          <w:rFonts w:ascii="Times New Roman" w:hAnsi="Times New Roman"/>
          <w:sz w:val="24"/>
          <w:szCs w:val="24"/>
        </w:rPr>
        <w:t xml:space="preserve">Научно-технический прогресс в конце XIX – середине XX вв. Проблема периодизации НТР. Циклы экономического развития стран Запада в конце XIX – середине XX вв. От монополистического капитализма к смешанной экономике. Эволюция собственности, трудовых отношений и предпринимательства. Изменение социальной структуры индустриального общества. 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Кризис классических идеологий на рубеже XIX-XX вв. и поиск новых моделей общественного развития. Социальный либерализм, социал-демократия, христианская демократия. Демократизация общественно-политической жизни и развитие правового государства. 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Модели ускоренной модернизации в ХХ </w:t>
      </w:r>
      <w:proofErr w:type="gramStart"/>
      <w:r w:rsidRPr="00426ACC">
        <w:rPr>
          <w:rFonts w:ascii="Times New Roman" w:hAnsi="Times New Roman"/>
          <w:sz w:val="24"/>
          <w:szCs w:val="24"/>
        </w:rPr>
        <w:t>в</w:t>
      </w:r>
      <w:proofErr w:type="gramEnd"/>
      <w:r w:rsidRPr="00426AC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26ACC">
        <w:rPr>
          <w:rFonts w:ascii="Times New Roman" w:hAnsi="Times New Roman"/>
          <w:sz w:val="24"/>
          <w:szCs w:val="24"/>
        </w:rPr>
        <w:t>Историческая</w:t>
      </w:r>
      <w:proofErr w:type="gramEnd"/>
      <w:r w:rsidRPr="00426ACC">
        <w:rPr>
          <w:rFonts w:ascii="Times New Roman" w:hAnsi="Times New Roman"/>
          <w:sz w:val="24"/>
          <w:szCs w:val="24"/>
        </w:rPr>
        <w:t xml:space="preserve"> природа тоталитаризма и авторитаризма новейшего времени. </w:t>
      </w:r>
      <w:proofErr w:type="spellStart"/>
      <w:r w:rsidRPr="00426ACC">
        <w:rPr>
          <w:rFonts w:ascii="Times New Roman" w:hAnsi="Times New Roman"/>
          <w:sz w:val="24"/>
          <w:szCs w:val="24"/>
        </w:rPr>
        <w:t>Маргинализация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 и фашизация общества. Политическая и социальная идеология тоталитарного типа. Государственно-правовые системы и социально-экономическое развитие общества в условиях тоталитарных и авторитарных диктатур. 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Системный кризис индустриального общества на рубеже 1960-х – 1970-х гг. Антивоенное, экологическое, </w:t>
      </w:r>
      <w:proofErr w:type="spellStart"/>
      <w:r w:rsidRPr="00426ACC">
        <w:rPr>
          <w:rFonts w:ascii="Times New Roman" w:hAnsi="Times New Roman"/>
          <w:sz w:val="24"/>
          <w:szCs w:val="24"/>
        </w:rPr>
        <w:t>феминисткое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 движения. Проблема политического терроризма. 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«Новые индустриальные страны» Латинской Америки и Юго-Восточной Азии: авторитаризм и демократия в политической жизни, экономические реформы. Национально-освободительные движения и региональные особенности процесса модернизации в странах Азии и Африки. 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Мировые войны в истории человечества: социально-психологические, демографические, экономические и политические причины и последствия. Основные этапы развития системы международных отношений в конце XIX - начале ХХ</w:t>
      </w:r>
      <w:proofErr w:type="gramStart"/>
      <w:r w:rsidRPr="00426ACC">
        <w:rPr>
          <w:rFonts w:ascii="Times New Roman" w:hAnsi="Times New Roman"/>
          <w:sz w:val="24"/>
          <w:szCs w:val="24"/>
        </w:rPr>
        <w:t>I</w:t>
      </w:r>
      <w:proofErr w:type="gramEnd"/>
      <w:r w:rsidRPr="00426ACC">
        <w:rPr>
          <w:rFonts w:ascii="Times New Roman" w:hAnsi="Times New Roman"/>
          <w:sz w:val="24"/>
          <w:szCs w:val="24"/>
        </w:rPr>
        <w:t xml:space="preserve"> вв.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 xml:space="preserve">Общественное сознание и духовная культура в период новейшей истории. Формирование неклассической научной картины мира. Модернизм и реализм. </w:t>
      </w:r>
      <w:proofErr w:type="spellStart"/>
      <w:r w:rsidRPr="00426ACC">
        <w:rPr>
          <w:rFonts w:ascii="Times New Roman" w:hAnsi="Times New Roman"/>
          <w:sz w:val="24"/>
          <w:szCs w:val="24"/>
        </w:rPr>
        <w:t>Технократизм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 и иррационализм в общественном сознании ХХ </w:t>
      </w:r>
      <w:proofErr w:type="gramStart"/>
      <w:r w:rsidRPr="00426ACC">
        <w:rPr>
          <w:rFonts w:ascii="Times New Roman" w:hAnsi="Times New Roman"/>
          <w:sz w:val="24"/>
          <w:szCs w:val="24"/>
        </w:rPr>
        <w:t>в</w:t>
      </w:r>
      <w:proofErr w:type="gramEnd"/>
      <w:r w:rsidRPr="00426ACC">
        <w:rPr>
          <w:rFonts w:ascii="Times New Roman" w:hAnsi="Times New Roman"/>
          <w:sz w:val="24"/>
          <w:szCs w:val="24"/>
        </w:rPr>
        <w:t xml:space="preserve">. 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Дискуссия о постиндустриальной стадии общественного развития. Информационная революция и «информационное общество». Собственность, труд и творчество в информационном обществе. Особенности современных социально-экономических процессов в странах Запада и Востока. Глобализация общественного развития на рубеже XX-XXI вв. Интернационализация экономики и формирование единого информационного пространства. Интеграционные и дезинтеграционные процессы в современном мире.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t>Кризис политической идеологии на рубеже XX-XXI вв. «</w:t>
      </w:r>
      <w:proofErr w:type="spellStart"/>
      <w:r w:rsidRPr="00426ACC">
        <w:rPr>
          <w:rFonts w:ascii="Times New Roman" w:hAnsi="Times New Roman"/>
          <w:sz w:val="24"/>
          <w:szCs w:val="24"/>
        </w:rPr>
        <w:t>Неоконсервативная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 революция». Современная идеология «третьего пути». Антиглобализм. Религия и церковь в современной общественной жизни. Экуменизм. Причины возрождения религиозного фундаментализма и националистического экстремизма </w:t>
      </w:r>
      <w:proofErr w:type="gramStart"/>
      <w:r w:rsidRPr="00426ACC">
        <w:rPr>
          <w:rFonts w:ascii="Times New Roman" w:hAnsi="Times New Roman"/>
          <w:sz w:val="24"/>
          <w:szCs w:val="24"/>
        </w:rPr>
        <w:t>в начале</w:t>
      </w:r>
      <w:proofErr w:type="gramEnd"/>
      <w:r w:rsidRPr="00426ACC">
        <w:rPr>
          <w:rFonts w:ascii="Times New Roman" w:hAnsi="Times New Roman"/>
          <w:sz w:val="24"/>
          <w:szCs w:val="24"/>
        </w:rPr>
        <w:t xml:space="preserve"> XXI в.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ACC">
        <w:rPr>
          <w:rFonts w:ascii="Times New Roman" w:hAnsi="Times New Roman"/>
          <w:sz w:val="24"/>
          <w:szCs w:val="24"/>
        </w:rPr>
        <w:lastRenderedPageBreak/>
        <w:t xml:space="preserve">Духовная жизнь современного общества. Формирование </w:t>
      </w:r>
      <w:proofErr w:type="spellStart"/>
      <w:r w:rsidRPr="00426ACC">
        <w:rPr>
          <w:rFonts w:ascii="Times New Roman" w:hAnsi="Times New Roman"/>
          <w:sz w:val="24"/>
          <w:szCs w:val="24"/>
        </w:rPr>
        <w:t>постнеклассической</w:t>
      </w:r>
      <w:proofErr w:type="spellEnd"/>
      <w:r w:rsidRPr="00426ACC">
        <w:rPr>
          <w:rFonts w:ascii="Times New Roman" w:hAnsi="Times New Roman"/>
          <w:sz w:val="24"/>
          <w:szCs w:val="24"/>
        </w:rPr>
        <w:t xml:space="preserve"> научной картины мира. Постмодерн. Роль элитарной и массовой культуры в информационном обществе. </w:t>
      </w:r>
    </w:p>
    <w:p w:rsidR="007E796F" w:rsidRPr="00426ACC" w:rsidRDefault="0010474B" w:rsidP="007E79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426ACC">
        <w:rPr>
          <w:rFonts w:ascii="Times New Roman" w:hAnsi="Times New Roman"/>
          <w:b/>
          <w:sz w:val="24"/>
          <w:szCs w:val="24"/>
        </w:rPr>
        <w:t>История России</w:t>
      </w:r>
      <w:r w:rsidRPr="00426ACC">
        <w:rPr>
          <w:rFonts w:ascii="Times New Roman" w:hAnsi="Times New Roman"/>
          <w:b/>
          <w:sz w:val="24"/>
          <w:szCs w:val="24"/>
          <w:lang w:val="tt-RU"/>
        </w:rPr>
        <w:t xml:space="preserve"> и история Татарстана (44 ч.)</w:t>
      </w:r>
    </w:p>
    <w:p w:rsidR="008F46D2" w:rsidRPr="008F46D2" w:rsidRDefault="00426ACC" w:rsidP="008F46D2">
      <w:pPr>
        <w:widowControl w:val="0"/>
        <w:autoSpaceDE w:val="0"/>
        <w:autoSpaceDN w:val="0"/>
        <w:spacing w:before="4" w:after="0" w:line="240" w:lineRule="auto"/>
        <w:ind w:right="-140"/>
        <w:outlineLvl w:val="1"/>
        <w:rPr>
          <w:rFonts w:ascii="Times New Roman" w:hAnsi="Times New Roman"/>
          <w:bCs/>
          <w:sz w:val="24"/>
          <w:szCs w:val="24"/>
          <w:lang w:bidi="ru-RU"/>
        </w:rPr>
      </w:pPr>
      <w:r w:rsidRPr="00426ACC">
        <w:rPr>
          <w:rFonts w:ascii="Times New Roman" w:hAnsi="Times New Roman"/>
          <w:bCs/>
          <w:sz w:val="24"/>
          <w:szCs w:val="24"/>
          <w:lang w:bidi="ru-RU"/>
        </w:rPr>
        <w:t xml:space="preserve">Россия на рубеже </w:t>
      </w:r>
      <w:r w:rsidR="008F46D2" w:rsidRPr="008F46D2">
        <w:rPr>
          <w:rFonts w:ascii="Times New Roman" w:hAnsi="Times New Roman"/>
          <w:bCs/>
          <w:sz w:val="24"/>
          <w:szCs w:val="24"/>
          <w:lang w:bidi="ru-RU"/>
        </w:rPr>
        <w:t xml:space="preserve"> XIX - начале ХХ вв.</w:t>
      </w:r>
    </w:p>
    <w:p w:rsidR="008F46D2" w:rsidRPr="00426ACC" w:rsidRDefault="008F46D2" w:rsidP="007E796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F39B1" w:rsidRPr="005F39B1" w:rsidRDefault="005F39B1" w:rsidP="005F39B1">
      <w:pPr>
        <w:widowControl w:val="0"/>
        <w:autoSpaceDE w:val="0"/>
        <w:autoSpaceDN w:val="0"/>
        <w:spacing w:before="1" w:after="0"/>
        <w:ind w:right="-140"/>
        <w:jc w:val="both"/>
        <w:rPr>
          <w:rFonts w:ascii="Times New Roman" w:hAnsi="Times New Roman"/>
          <w:i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 xml:space="preserve">Утверждение капиталистической модели экономического развития. Завершение промышленного переворота. Российский монополистический капитализм и его особенности. Роль государства в экономической жизни страны. Реформы С.Ю. Витте. Аграрная реформа П.А. Столыпина. Обострение экономических и социальных противоречий в условиях форсированной модернизации. Сохранение остатков крепостничества. Роль общины в жизни крестьянства. </w:t>
      </w:r>
      <w:r w:rsidRPr="005F39B1">
        <w:rPr>
          <w:rFonts w:ascii="Times New Roman" w:hAnsi="Times New Roman"/>
          <w:i/>
          <w:sz w:val="24"/>
          <w:szCs w:val="24"/>
          <w:lang w:bidi="ru-RU"/>
        </w:rPr>
        <w:t>Сословная система как причина социального неравенства. Государственные реформы социальной системы общества. Революционные настроения как форма общественного противодействия коррупционному</w:t>
      </w:r>
      <w:r w:rsidRPr="005F39B1">
        <w:rPr>
          <w:rFonts w:ascii="Times New Roman" w:hAnsi="Times New Roman"/>
          <w:i/>
          <w:spacing w:val="-3"/>
          <w:sz w:val="24"/>
          <w:szCs w:val="24"/>
          <w:lang w:bidi="ru-RU"/>
        </w:rPr>
        <w:t xml:space="preserve"> </w:t>
      </w:r>
      <w:r w:rsidRPr="005F39B1">
        <w:rPr>
          <w:rFonts w:ascii="Times New Roman" w:hAnsi="Times New Roman"/>
          <w:i/>
          <w:sz w:val="24"/>
          <w:szCs w:val="24"/>
          <w:lang w:bidi="ru-RU"/>
        </w:rPr>
        <w:t>произволу.</w:t>
      </w:r>
    </w:p>
    <w:p w:rsidR="005F39B1" w:rsidRPr="005F39B1" w:rsidRDefault="005F39B1" w:rsidP="005F39B1">
      <w:pPr>
        <w:widowControl w:val="0"/>
        <w:autoSpaceDE w:val="0"/>
        <w:autoSpaceDN w:val="0"/>
        <w:spacing w:before="79"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Идейные течения, политические партии и общественные движения в России на рубеже веков XIX-XX вв. Революция 1905-1907 гг. и ее итоги. Становление российского парламентаризма.</w:t>
      </w:r>
    </w:p>
    <w:p w:rsidR="005F39B1" w:rsidRPr="005F39B1" w:rsidRDefault="005F39B1" w:rsidP="005F39B1">
      <w:pPr>
        <w:widowControl w:val="0"/>
        <w:autoSpaceDE w:val="0"/>
        <w:autoSpaceDN w:val="0"/>
        <w:spacing w:before="1"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«Восточный вопрос» во внешней политике Российской империи. Россия в системе военно- политических союзов на рубеже XIX-XX вв. Русско-японская война 1904-1905 гг. Россия в Первой мировой войне 1914-1918 гг. Влияние войны на российское общество. Общественно- политический кризис накануне 1917</w:t>
      </w:r>
      <w:r w:rsidRPr="005F39B1">
        <w:rPr>
          <w:rFonts w:ascii="Times New Roman" w:hAnsi="Times New Roman"/>
          <w:spacing w:val="-5"/>
          <w:sz w:val="24"/>
          <w:szCs w:val="24"/>
          <w:lang w:val="x-none" w:eastAsia="x-none" w:bidi="ru-RU"/>
        </w:rPr>
        <w:t xml:space="preserve"> </w:t>
      </w: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г.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Духовная жизнь российского общества на рубеже веков XIX-XX веков. Развитие системы образования. Научные достижения российских ученых. Возрождение национальных традиций в искусстве конца XIX в. Новаторские тенденции в развитии художественной культуры. Идейные искания российской интеллигенции в начале ХХ в. Русская религиозная философия. Отражение духовного кризиса в художественной культуре декаданса.</w:t>
      </w:r>
    </w:p>
    <w:p w:rsidR="005F39B1" w:rsidRPr="005F39B1" w:rsidRDefault="005F39B1" w:rsidP="005F39B1">
      <w:pPr>
        <w:widowControl w:val="0"/>
        <w:autoSpaceDE w:val="0"/>
        <w:autoSpaceDN w:val="0"/>
        <w:spacing w:before="4" w:after="0" w:line="240" w:lineRule="auto"/>
        <w:ind w:right="-140"/>
        <w:outlineLvl w:val="1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5F39B1">
        <w:rPr>
          <w:rFonts w:ascii="Times New Roman" w:hAnsi="Times New Roman"/>
          <w:b/>
          <w:bCs/>
          <w:sz w:val="24"/>
          <w:szCs w:val="24"/>
          <w:lang w:bidi="ru-RU"/>
        </w:rPr>
        <w:t>Революция 1917 г. и Гражданская война в России</w:t>
      </w:r>
    </w:p>
    <w:p w:rsidR="005F39B1" w:rsidRPr="005F39B1" w:rsidRDefault="005F39B1" w:rsidP="005F39B1">
      <w:pPr>
        <w:widowControl w:val="0"/>
        <w:autoSpaceDE w:val="0"/>
        <w:autoSpaceDN w:val="0"/>
        <w:spacing w:before="36"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 xml:space="preserve">Революция 1917 г. Падение самодержавия. Временное правительство и Советы. Провозглашение России республикой. «Революционное оборончество» – сторонники и противники. Кризис власти. </w:t>
      </w:r>
      <w:proofErr w:type="spellStart"/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Маргинализация</w:t>
      </w:r>
      <w:proofErr w:type="spellEnd"/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 xml:space="preserve"> общества. Разложение армии, углубление экономических трудностей, положение на национальных окраинах. Причины слабости демократических сил России.</w:t>
      </w:r>
    </w:p>
    <w:p w:rsidR="005F39B1" w:rsidRPr="005F39B1" w:rsidRDefault="005F39B1" w:rsidP="005F39B1">
      <w:pPr>
        <w:widowControl w:val="0"/>
        <w:autoSpaceDE w:val="0"/>
        <w:autoSpaceDN w:val="0"/>
        <w:spacing w:before="3"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Политическая тактика большевиков, их приход к власти. Утверждение Советской власти. Характер событий октября 1917 г. в оценках современников и историков. Первые декреты Советской власти. Созыв и роспуск Учредительного собрания. Брестский мир. Создание РСФСР. Конституция 1918 г. Формирование однопартийной системы в России.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Гражданская война и иностранная интервенция: причины, этапы, участники. Цели и идеология противоборствующих сторон. Политика «военного коммунизма». «Белый» и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«красный» террор. Причины поражения белого движения. Экономическое и политическое положение Советской России после гражданской войны. Переход к новой экономической политике.</w:t>
      </w:r>
    </w:p>
    <w:p w:rsidR="005F39B1" w:rsidRPr="005F39B1" w:rsidRDefault="005F39B1" w:rsidP="005F39B1">
      <w:pPr>
        <w:widowControl w:val="0"/>
        <w:autoSpaceDE w:val="0"/>
        <w:autoSpaceDN w:val="0"/>
        <w:spacing w:before="4" w:after="0" w:line="240" w:lineRule="auto"/>
        <w:ind w:right="-140"/>
        <w:outlineLvl w:val="1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5F39B1">
        <w:rPr>
          <w:rFonts w:ascii="Times New Roman" w:hAnsi="Times New Roman"/>
          <w:b/>
          <w:bCs/>
          <w:sz w:val="24"/>
          <w:szCs w:val="24"/>
          <w:lang w:bidi="ru-RU"/>
        </w:rPr>
        <w:t>Советское общество в 1922-1941 гг.</w:t>
      </w:r>
    </w:p>
    <w:p w:rsidR="005F39B1" w:rsidRPr="005F39B1" w:rsidRDefault="005F39B1" w:rsidP="005F39B1">
      <w:pPr>
        <w:widowControl w:val="0"/>
        <w:autoSpaceDE w:val="0"/>
        <w:autoSpaceDN w:val="0"/>
        <w:spacing w:before="36"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 xml:space="preserve">Образование СССР. Полемика о принципах национально-государственного строительства. Партийные дискуссии о путях и методах </w:t>
      </w: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lastRenderedPageBreak/>
        <w:t xml:space="preserve">построения социализма в СССР. Концепция построения социализма в отдельно взятой стране. Успехи, противоречия и кризисы НЭПа. Причины свертывания НЭПа. Выбор стратегии форсированного </w:t>
      </w:r>
      <w:r w:rsidRPr="005F39B1">
        <w:rPr>
          <w:rFonts w:ascii="Times New Roman" w:hAnsi="Times New Roman"/>
          <w:b/>
          <w:sz w:val="24"/>
          <w:szCs w:val="24"/>
          <w:lang w:val="x-none" w:eastAsia="x-none" w:bidi="ru-RU"/>
        </w:rPr>
        <w:t>с</w:t>
      </w: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оциально-экономического развития.</w:t>
      </w:r>
    </w:p>
    <w:p w:rsidR="005F39B1" w:rsidRPr="005F39B1" w:rsidRDefault="005F39B1" w:rsidP="005F39B1">
      <w:pPr>
        <w:widowControl w:val="0"/>
        <w:autoSpaceDE w:val="0"/>
        <w:autoSpaceDN w:val="0"/>
        <w:spacing w:before="1"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 xml:space="preserve">Индустриализация, ее источники и результаты. Коллективизация, ее социальные и экономические последствия. Противоречия социалистической модернизации. Конституция 1936 г. Централизованная (командная) система управления. Мобилизационный характер советской экономики. Власть партийно-государственного аппарата. Номенклатура. Культ личности </w:t>
      </w:r>
      <w:proofErr w:type="spellStart"/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И.В.Сталина</w:t>
      </w:r>
      <w:proofErr w:type="spellEnd"/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. Массовые</w:t>
      </w:r>
      <w:r w:rsidRPr="005F39B1">
        <w:rPr>
          <w:rFonts w:ascii="Times New Roman" w:hAnsi="Times New Roman"/>
          <w:spacing w:val="-2"/>
          <w:sz w:val="24"/>
          <w:szCs w:val="24"/>
          <w:lang w:val="x-none" w:eastAsia="x-none" w:bidi="ru-RU"/>
        </w:rPr>
        <w:t xml:space="preserve"> </w:t>
      </w: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репрессии.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Идеологические основы советского общества и культура в 1920-х – 1930-х гг. Утверждение метода социалистического реализма. Задачи и итоги «культурной революции». Создание советской системы образования. Наука в СССР в 1920-1930-е гг. Русское зарубежье. Раскол в РПЦ.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 xml:space="preserve">Внешнеполитическая стратегия СССР в период между мировыми войнами. Дипломатическое признание СССР. Рост военной угрозы в начале 1930-х гг. и проблемы коллективной безопасности. Мюнхенский договор и его последствия. Военные столкновения СССР с Японией у озера Хасан, в районе реки </w:t>
      </w:r>
      <w:proofErr w:type="spellStart"/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Халхин-гол</w:t>
      </w:r>
      <w:proofErr w:type="spellEnd"/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. Советско-германские отношения в 1939-1940 гг. Политика СССР на начальном этапе Второй мировой войны. Расширение территории Советского</w:t>
      </w:r>
      <w:r w:rsidRPr="005F39B1">
        <w:rPr>
          <w:rFonts w:ascii="Times New Roman" w:hAnsi="Times New Roman"/>
          <w:spacing w:val="-2"/>
          <w:sz w:val="24"/>
          <w:szCs w:val="24"/>
          <w:lang w:val="x-none" w:eastAsia="x-none" w:bidi="ru-RU"/>
        </w:rPr>
        <w:t xml:space="preserve"> </w:t>
      </w: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Союза.</w:t>
      </w:r>
    </w:p>
    <w:p w:rsidR="005F39B1" w:rsidRPr="005F39B1" w:rsidRDefault="005F39B1" w:rsidP="005F39B1">
      <w:pPr>
        <w:widowControl w:val="0"/>
        <w:autoSpaceDE w:val="0"/>
        <w:autoSpaceDN w:val="0"/>
        <w:spacing w:before="6" w:after="0" w:line="240" w:lineRule="auto"/>
        <w:ind w:right="-140"/>
        <w:outlineLvl w:val="1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5F39B1">
        <w:rPr>
          <w:rFonts w:ascii="Times New Roman" w:hAnsi="Times New Roman"/>
          <w:b/>
          <w:bCs/>
          <w:sz w:val="24"/>
          <w:szCs w:val="24"/>
          <w:lang w:bidi="ru-RU"/>
        </w:rPr>
        <w:t>Советский Союз в годы Великой Отечественной войны</w:t>
      </w:r>
    </w:p>
    <w:p w:rsidR="005F39B1" w:rsidRPr="005F39B1" w:rsidRDefault="005F39B1" w:rsidP="005F39B1">
      <w:pPr>
        <w:widowControl w:val="0"/>
        <w:autoSpaceDE w:val="0"/>
        <w:autoSpaceDN w:val="0"/>
        <w:spacing w:before="79"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Нападение Германии на СССР. Великая Отечественная война: основные этапы военных действий. Причины неудач на начальном этапе войны. Оккупационный режим на советской территории. Смоленское сражение. Блокада Ленинграда. Военно-стратегическое и международное значение победы Красной Армии под Москвой. Разгром войск агрессоров под Сталинградом и на Орловско-Курской дуге: коренной перелом в ходе войны. Освобождение территории СССР и военные операции Красной Армии в Европе. Капитуляция нацистской Германии. Участие СССР в войне с Японией. Развитие советского военного</w:t>
      </w:r>
      <w:r w:rsidRPr="005F39B1">
        <w:rPr>
          <w:rFonts w:ascii="Times New Roman" w:hAnsi="Times New Roman"/>
          <w:spacing w:val="-18"/>
          <w:sz w:val="24"/>
          <w:szCs w:val="24"/>
          <w:lang w:val="x-none" w:eastAsia="x-none" w:bidi="ru-RU"/>
        </w:rPr>
        <w:t xml:space="preserve"> </w:t>
      </w: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искусства.</w:t>
      </w:r>
    </w:p>
    <w:p w:rsidR="005F39B1" w:rsidRPr="005F39B1" w:rsidRDefault="005F39B1" w:rsidP="005F39B1">
      <w:pPr>
        <w:widowControl w:val="0"/>
        <w:autoSpaceDE w:val="0"/>
        <w:autoSpaceDN w:val="0"/>
        <w:spacing w:before="1"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Мобилизация страны на войну. Народное ополчение. Партизанское движение и его вклад в Победу. Перевод экономики СССР на военные рельсы. Эвакуация населения и производственных мощностей на восток страны. Идеология и культура в военные годы. Русская Православная церковь в годы войны. Героизм народа на фронте и в тылу.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СССР в антигитлеровской коалиции. Конференции союзников в Тегеране, Ялте и Потсдаме и их решения. Ленд-лиз и его значение. Итоги Великой Отечественной войны. Цена Победы. Роль СССР во Второй мировой войне и решении вопросов послевоенного устройства</w:t>
      </w:r>
      <w:r w:rsidRPr="005F39B1">
        <w:rPr>
          <w:rFonts w:ascii="Times New Roman" w:hAnsi="Times New Roman"/>
          <w:spacing w:val="-11"/>
          <w:sz w:val="24"/>
          <w:szCs w:val="24"/>
          <w:lang w:val="x-none" w:eastAsia="x-none" w:bidi="ru-RU"/>
        </w:rPr>
        <w:t xml:space="preserve"> </w:t>
      </w: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мира.</w:t>
      </w:r>
    </w:p>
    <w:p w:rsidR="005F39B1" w:rsidRPr="005F39B1" w:rsidRDefault="005F39B1" w:rsidP="005F39B1">
      <w:pPr>
        <w:widowControl w:val="0"/>
        <w:autoSpaceDE w:val="0"/>
        <w:autoSpaceDN w:val="0"/>
        <w:spacing w:before="6" w:after="0" w:line="240" w:lineRule="auto"/>
        <w:ind w:right="-140"/>
        <w:outlineLvl w:val="1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5F39B1">
        <w:rPr>
          <w:rFonts w:ascii="Times New Roman" w:hAnsi="Times New Roman"/>
          <w:b/>
          <w:bCs/>
          <w:sz w:val="24"/>
          <w:szCs w:val="24"/>
          <w:lang w:bidi="ru-RU"/>
        </w:rPr>
        <w:t>СССР в первые послевоенные десятилетия</w:t>
      </w:r>
    </w:p>
    <w:p w:rsidR="005F39B1" w:rsidRPr="005F39B1" w:rsidRDefault="005F39B1" w:rsidP="005F39B1">
      <w:pPr>
        <w:widowControl w:val="0"/>
        <w:autoSpaceDE w:val="0"/>
        <w:autoSpaceDN w:val="0"/>
        <w:spacing w:before="36"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Социально-экономическое положение СССР после войны. Мобилизационные методы восстановление хозяйства. Идеологические кампании конца 1940-х гг. Холодная война и ее влияние на экономику и внешнюю политику страны. Создание ракетно-ядерного оружия в СССР. Борьба за власть в высшем руководстве СССР после смерти И.В. Сталина. ХХ съезд КПСС и осуждение культа личности. Концепция построения коммунизма. Экономические реформы 1950- х – начала 1960-х гг., реорганизации органов власти и управления. Биполярный характер послевоенной системы международных отношений. Формирование мировой социалистической системы. СССР в глобальных и региональных конфликтах в 1950-х – начала 1960-х гг. Карибский кризис и его значение.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Духовная жизнь в послевоенные годы. Ужесточение партийного контроля над сферой культуры. Демократизация общественной жизни в период «оттепели». Научно-техническое развитие СССР, достижения в освоении космоса.</w:t>
      </w:r>
    </w:p>
    <w:p w:rsidR="005F39B1" w:rsidRPr="005F39B1" w:rsidRDefault="005F39B1" w:rsidP="005F39B1">
      <w:pPr>
        <w:widowControl w:val="0"/>
        <w:autoSpaceDE w:val="0"/>
        <w:autoSpaceDN w:val="0"/>
        <w:spacing w:before="5" w:after="0" w:line="240" w:lineRule="auto"/>
        <w:ind w:right="-140"/>
        <w:outlineLvl w:val="1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5F39B1">
        <w:rPr>
          <w:rFonts w:ascii="Times New Roman" w:hAnsi="Times New Roman"/>
          <w:b/>
          <w:bCs/>
          <w:sz w:val="24"/>
          <w:szCs w:val="24"/>
          <w:lang w:bidi="ru-RU"/>
        </w:rPr>
        <w:t>СССР в середине 1960-х - начале 1980-х гг.</w:t>
      </w:r>
    </w:p>
    <w:p w:rsidR="005F39B1" w:rsidRPr="005F39B1" w:rsidRDefault="005F39B1" w:rsidP="005F39B1">
      <w:pPr>
        <w:widowControl w:val="0"/>
        <w:autoSpaceDE w:val="0"/>
        <w:autoSpaceDN w:val="0"/>
        <w:spacing w:before="36"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lastRenderedPageBreak/>
        <w:t>Экономические реформы середины 1960-х гг. Замедление темпов научно-технического прогресса. Дефицит товаров народного потребления, развитие «теневой экономики» и коррупции.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i/>
          <w:sz w:val="24"/>
          <w:szCs w:val="24"/>
          <w:lang w:bidi="ru-RU"/>
        </w:rPr>
      </w:pPr>
      <w:r w:rsidRPr="005F39B1">
        <w:rPr>
          <w:rFonts w:ascii="Times New Roman" w:hAnsi="Times New Roman"/>
          <w:sz w:val="24"/>
          <w:szCs w:val="24"/>
          <w:lang w:bidi="ru-RU"/>
        </w:rPr>
        <w:t xml:space="preserve">«Застой» как проявление кризиса советской модели развития. Концепция развитого социализма. Конституция 1977 г. Диссидентское и правозащитное движения. Попытки преодоления кризисных тенденций в советском обществе </w:t>
      </w:r>
      <w:proofErr w:type="gramStart"/>
      <w:r w:rsidRPr="005F39B1">
        <w:rPr>
          <w:rFonts w:ascii="Times New Roman" w:hAnsi="Times New Roman"/>
          <w:sz w:val="24"/>
          <w:szCs w:val="24"/>
          <w:lang w:bidi="ru-RU"/>
        </w:rPr>
        <w:t>в начале</w:t>
      </w:r>
      <w:proofErr w:type="gramEnd"/>
      <w:r w:rsidRPr="005F39B1">
        <w:rPr>
          <w:rFonts w:ascii="Times New Roman" w:hAnsi="Times New Roman"/>
          <w:sz w:val="24"/>
          <w:szCs w:val="24"/>
          <w:lang w:bidi="ru-RU"/>
        </w:rPr>
        <w:t xml:space="preserve"> 1980-х гг. </w:t>
      </w:r>
      <w:r w:rsidRPr="005F39B1">
        <w:rPr>
          <w:rFonts w:ascii="Times New Roman" w:hAnsi="Times New Roman"/>
          <w:i/>
          <w:sz w:val="24"/>
          <w:szCs w:val="24"/>
          <w:lang w:bidi="ru-RU"/>
        </w:rPr>
        <w:t>Партийная коррупция как самостоятельное направление коррупционного</w:t>
      </w:r>
      <w:r w:rsidRPr="005F39B1">
        <w:rPr>
          <w:rFonts w:ascii="Times New Roman" w:hAnsi="Times New Roman"/>
          <w:i/>
          <w:spacing w:val="-3"/>
          <w:sz w:val="24"/>
          <w:szCs w:val="24"/>
          <w:lang w:bidi="ru-RU"/>
        </w:rPr>
        <w:t xml:space="preserve"> </w:t>
      </w:r>
      <w:r w:rsidRPr="005F39B1">
        <w:rPr>
          <w:rFonts w:ascii="Times New Roman" w:hAnsi="Times New Roman"/>
          <w:i/>
          <w:sz w:val="24"/>
          <w:szCs w:val="24"/>
          <w:lang w:bidi="ru-RU"/>
        </w:rPr>
        <w:t>поведения.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СССР в глобальных и региональных конфликтах середины 1960-х – начала 1980-х гг. Советский Союз и политические кризисы в странах Восточной Европы. «Доктрина Брежнева». Достижение военно-стратегического паритета СССР и США. Хельсинкский процесс. Политика разрядки и причины ее срыва. Афганская война и ее последствия.</w:t>
      </w:r>
    </w:p>
    <w:p w:rsidR="005F39B1" w:rsidRPr="005F39B1" w:rsidRDefault="005F39B1" w:rsidP="005F39B1">
      <w:pPr>
        <w:widowControl w:val="0"/>
        <w:autoSpaceDE w:val="0"/>
        <w:autoSpaceDN w:val="0"/>
        <w:spacing w:after="0" w:line="278" w:lineRule="auto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Советская культура середины 1960-х - начала 1980-х гг. Новые течения в художественном творчестве. Роль советской науки в развертывании научно-технической революции.</w:t>
      </w:r>
    </w:p>
    <w:p w:rsidR="005F39B1" w:rsidRPr="005F39B1" w:rsidRDefault="005F39B1" w:rsidP="005F39B1">
      <w:pPr>
        <w:widowControl w:val="0"/>
        <w:autoSpaceDE w:val="0"/>
        <w:autoSpaceDN w:val="0"/>
        <w:spacing w:after="0" w:line="240" w:lineRule="auto"/>
        <w:ind w:right="-140"/>
        <w:outlineLvl w:val="1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5F39B1">
        <w:rPr>
          <w:rFonts w:ascii="Times New Roman" w:hAnsi="Times New Roman"/>
          <w:b/>
          <w:bCs/>
          <w:sz w:val="24"/>
          <w:szCs w:val="24"/>
          <w:lang w:bidi="ru-RU"/>
        </w:rPr>
        <w:t>Советское общество в 1985-1991 гг.</w:t>
      </w:r>
    </w:p>
    <w:p w:rsidR="005F39B1" w:rsidRPr="005F39B1" w:rsidRDefault="005F39B1" w:rsidP="005F39B1">
      <w:pPr>
        <w:widowControl w:val="0"/>
        <w:autoSpaceDE w:val="0"/>
        <w:autoSpaceDN w:val="0"/>
        <w:spacing w:before="37"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Попытки модернизации советской экономики и политической системы во второй половине 1980-х гг. Стратегия «ускорения» социально-экономического развития и ее противоречия. Введение принципов самоокупаемости и хозрасчета, начало развития предпринимательства. Кризис потребления и подъем забастовочного движения в 1989 г.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Политика «гласности». Отмена цензуры и развитие плюрализма в СМИ. Демократизация общественной жизни. Формирование многопартийности. Кризис коммунистической идеологии. Утрата руководящей роли КПСС в жизни советского общества. Причины роста напряженности в межэтнических отношениях. Подъем национальных движений в союзных республиках</w:t>
      </w:r>
      <w:r w:rsidRPr="005F39B1">
        <w:rPr>
          <w:rFonts w:ascii="Times New Roman" w:hAnsi="Times New Roman"/>
          <w:spacing w:val="52"/>
          <w:sz w:val="24"/>
          <w:szCs w:val="24"/>
          <w:lang w:val="x-none" w:eastAsia="x-none" w:bidi="ru-RU"/>
        </w:rPr>
        <w:t xml:space="preserve"> </w:t>
      </w: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и</w:t>
      </w:r>
    </w:p>
    <w:p w:rsidR="005F39B1" w:rsidRPr="005F39B1" w:rsidRDefault="005F39B1" w:rsidP="005F39B1">
      <w:pPr>
        <w:widowControl w:val="0"/>
        <w:autoSpaceDE w:val="0"/>
        <w:autoSpaceDN w:val="0"/>
        <w:spacing w:before="79" w:after="0" w:line="278" w:lineRule="auto"/>
        <w:ind w:right="-140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политика руководства СССР. Декларации о суверенитете союзных республик. Августовские события 1991 г. Причины распада СССР.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«Новое политическое мышление» и основанная на нем внешнеполитическая стратегия. Советско-американский диалог во второй половине 1980-х гг. Распад мировой социалистической системы.</w:t>
      </w:r>
    </w:p>
    <w:p w:rsidR="005F39B1" w:rsidRPr="005F39B1" w:rsidRDefault="005F39B1" w:rsidP="005F39B1">
      <w:pPr>
        <w:widowControl w:val="0"/>
        <w:autoSpaceDE w:val="0"/>
        <w:autoSpaceDN w:val="0"/>
        <w:spacing w:before="1" w:after="0" w:line="240" w:lineRule="auto"/>
        <w:ind w:right="-140"/>
        <w:outlineLvl w:val="1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5F39B1">
        <w:rPr>
          <w:rFonts w:ascii="Times New Roman" w:hAnsi="Times New Roman"/>
          <w:b/>
          <w:bCs/>
          <w:sz w:val="24"/>
          <w:szCs w:val="24"/>
          <w:lang w:bidi="ru-RU"/>
        </w:rPr>
        <w:t>Российская Фе</w:t>
      </w:r>
      <w:r w:rsidR="00AA0D5C" w:rsidRPr="00426ACC">
        <w:rPr>
          <w:rFonts w:ascii="Times New Roman" w:hAnsi="Times New Roman"/>
          <w:b/>
          <w:bCs/>
          <w:sz w:val="24"/>
          <w:szCs w:val="24"/>
          <w:lang w:bidi="ru-RU"/>
        </w:rPr>
        <w:t xml:space="preserve">дерация в конце XX- в </w:t>
      </w:r>
      <w:proofErr w:type="spellStart"/>
      <w:r w:rsidR="00AA0D5C" w:rsidRPr="00426ACC">
        <w:rPr>
          <w:rFonts w:ascii="Times New Roman" w:hAnsi="Times New Roman"/>
          <w:b/>
          <w:bCs/>
          <w:sz w:val="24"/>
          <w:szCs w:val="24"/>
          <w:lang w:bidi="ru-RU"/>
        </w:rPr>
        <w:t>нач</w:t>
      </w:r>
      <w:proofErr w:type="spellEnd"/>
      <w:r w:rsidR="00AA0D5C" w:rsidRPr="00426ACC">
        <w:rPr>
          <w:rFonts w:ascii="Times New Roman" w:hAnsi="Times New Roman"/>
          <w:b/>
          <w:bCs/>
          <w:sz w:val="24"/>
          <w:szCs w:val="24"/>
          <w:lang w:bidi="ru-RU"/>
        </w:rPr>
        <w:t xml:space="preserve"> XXI в</w:t>
      </w:r>
      <w:r w:rsidRPr="005F39B1">
        <w:rPr>
          <w:rFonts w:ascii="Times New Roman" w:hAnsi="Times New Roman"/>
          <w:b/>
          <w:bCs/>
          <w:sz w:val="24"/>
          <w:szCs w:val="24"/>
          <w:lang w:bidi="ru-RU"/>
        </w:rPr>
        <w:t>в.</w:t>
      </w:r>
    </w:p>
    <w:p w:rsidR="005F39B1" w:rsidRPr="005F39B1" w:rsidRDefault="005F39B1" w:rsidP="005F39B1">
      <w:pPr>
        <w:widowControl w:val="0"/>
        <w:autoSpaceDE w:val="0"/>
        <w:autoSpaceDN w:val="0"/>
        <w:spacing w:before="36"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Становление новой российской государственности. Политический кризис сентября-октября 1993 г. Принятие Конституции Российской Федерации 1993 г. Общественно-политическое развитие России во второй половине 1990-х гг. Складывание новых политических партий и движений. Межнациональные и межконфессиональные отношения в современной России. Чеченский конфликт и его влияние на российское общество.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Переход к рыночной экономике: реформы и их последствия. «Шоковая терапия». Структурная перестройка экономики, изменение отношений собственности. Дискуссия о результатах социально-экономических и политических реформ 1990-х гг.</w:t>
      </w:r>
    </w:p>
    <w:p w:rsidR="005F39B1" w:rsidRPr="005F39B1" w:rsidRDefault="005F39B1" w:rsidP="005F39B1">
      <w:pPr>
        <w:widowControl w:val="0"/>
        <w:autoSpaceDE w:val="0"/>
        <w:autoSpaceDN w:val="0"/>
        <w:spacing w:before="1"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Президентские выборы 2000 г. Курс на укрепление государственности, экономический подъем, социальную и политическую стабильность, упрочение национальной безопасности, достойное для России место в мировом сообществе. Изменение в расстановке социально- политических сил. Роль политических технологий в общественно- политической жизни страны. Парламентские выборы 2003 г. и президентские выборы 2004 г.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 xml:space="preserve">Участие России в формировании современной международно-правовой системы. Россия в мировых интеграционных процессах. Российская </w:t>
      </w: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lastRenderedPageBreak/>
        <w:t>Федерация в составе Содружества независимых государств. Россия и вызовы глобализации. Россия и проблемы борьбы с международным терроризмом. Воссоединение Республики Крым и Севастополя с Россией.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Российская культура в условиях радикальных социальных преобразований и информационной открытости общества. Поиск мировоззренческих ориентиров. Обращение к историко-культурному наследию. Возрождение религиозных традиций в духовной жизни. Особенности современного развития художественной культуры.</w:t>
      </w:r>
    </w:p>
    <w:p w:rsidR="005F39B1" w:rsidRPr="005F39B1" w:rsidRDefault="005F39B1" w:rsidP="005F39B1">
      <w:pPr>
        <w:widowControl w:val="0"/>
        <w:autoSpaceDE w:val="0"/>
        <w:autoSpaceDN w:val="0"/>
        <w:spacing w:after="0"/>
        <w:ind w:right="-140"/>
        <w:jc w:val="both"/>
        <w:rPr>
          <w:rFonts w:ascii="Times New Roman" w:hAnsi="Times New Roman"/>
          <w:sz w:val="24"/>
          <w:szCs w:val="24"/>
          <w:lang w:val="x-none" w:eastAsia="x-none" w:bidi="ru-RU"/>
        </w:rPr>
      </w:pPr>
      <w:r w:rsidRPr="005F39B1">
        <w:rPr>
          <w:rFonts w:ascii="Times New Roman" w:hAnsi="Times New Roman"/>
          <w:sz w:val="24"/>
          <w:szCs w:val="24"/>
          <w:lang w:val="x-none" w:eastAsia="x-none" w:bidi="ru-RU"/>
        </w:rPr>
        <w:t>Основные итоги развития России с древнейших времен до наших дней. Значение изучения истории. Опасность фальсификации прошлого России в современных условиях. Фальсификация новейшей истории России - угроза национальной безопасности страны Методологические подходы по противодействию попыткам фальсификации ключевых событий отечественной истории.</w:t>
      </w: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6ACC">
        <w:rPr>
          <w:rFonts w:ascii="Times New Roman" w:hAnsi="Times New Roman"/>
          <w:bCs/>
          <w:sz w:val="24"/>
          <w:szCs w:val="24"/>
        </w:rPr>
        <w:t>При изучении истории в 11 классе используются материалы национально – регионального компонента</w:t>
      </w:r>
      <w:proofErr w:type="gramStart"/>
      <w:r w:rsidR="00F34D8E" w:rsidRPr="00426ACC">
        <w:rPr>
          <w:rFonts w:ascii="Times New Roman" w:hAnsi="Times New Roman"/>
          <w:bCs/>
          <w:sz w:val="24"/>
          <w:szCs w:val="24"/>
        </w:rPr>
        <w:t xml:space="preserve"> </w:t>
      </w:r>
      <w:r w:rsidRPr="00426ACC">
        <w:rPr>
          <w:rFonts w:ascii="Times New Roman" w:hAnsi="Times New Roman"/>
          <w:bCs/>
          <w:sz w:val="24"/>
          <w:szCs w:val="24"/>
        </w:rPr>
        <w:t>:</w:t>
      </w:r>
      <w:proofErr w:type="gramEnd"/>
    </w:p>
    <w:p w:rsidR="005B4417" w:rsidRPr="00426ACC" w:rsidRDefault="007E796F" w:rsidP="005B44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6ACC">
        <w:rPr>
          <w:rFonts w:ascii="Times New Roman" w:hAnsi="Times New Roman"/>
          <w:bCs/>
          <w:sz w:val="24"/>
          <w:szCs w:val="24"/>
        </w:rPr>
        <w:t xml:space="preserve">Казанская губерния в российских социально – экономических </w:t>
      </w:r>
      <w:proofErr w:type="spellStart"/>
      <w:r w:rsidRPr="00426ACC">
        <w:rPr>
          <w:rFonts w:ascii="Times New Roman" w:hAnsi="Times New Roman"/>
          <w:bCs/>
          <w:sz w:val="24"/>
          <w:szCs w:val="24"/>
        </w:rPr>
        <w:t>модернизационных</w:t>
      </w:r>
      <w:proofErr w:type="spellEnd"/>
      <w:r w:rsidRPr="00426ACC">
        <w:rPr>
          <w:rFonts w:ascii="Times New Roman" w:hAnsi="Times New Roman"/>
          <w:bCs/>
          <w:sz w:val="24"/>
          <w:szCs w:val="24"/>
        </w:rPr>
        <w:t xml:space="preserve"> процессах. В революционных событиях 1905 – 1907 гг. Политическая жизнь. Татарское национальное движение. «Золотой век» татарской культуры. Казанская губерния в Февральской революции 1917 г.  Октябрь в Казани. Гражданская война в Поволжье. Образование ТАССР. Трудный выход из разрухи. Борьба </w:t>
      </w:r>
      <w:proofErr w:type="gramStart"/>
      <w:r w:rsidRPr="00426ACC">
        <w:rPr>
          <w:rFonts w:ascii="Times New Roman" w:hAnsi="Times New Roman"/>
          <w:bCs/>
          <w:sz w:val="24"/>
          <w:szCs w:val="24"/>
        </w:rPr>
        <w:t>с</w:t>
      </w:r>
      <w:proofErr w:type="gramEnd"/>
      <w:r w:rsidRPr="00426ACC">
        <w:rPr>
          <w:rFonts w:ascii="Times New Roman" w:hAnsi="Times New Roman"/>
          <w:bCs/>
          <w:sz w:val="24"/>
          <w:szCs w:val="24"/>
        </w:rPr>
        <w:t xml:space="preserve"> «</w:t>
      </w:r>
      <w:proofErr w:type="gramStart"/>
      <w:r w:rsidRPr="00426ACC">
        <w:rPr>
          <w:rFonts w:ascii="Times New Roman" w:hAnsi="Times New Roman"/>
          <w:bCs/>
          <w:sz w:val="24"/>
          <w:szCs w:val="24"/>
        </w:rPr>
        <w:t>национал</w:t>
      </w:r>
      <w:proofErr w:type="gramEnd"/>
      <w:r w:rsidRPr="00426ACC">
        <w:rPr>
          <w:rFonts w:ascii="Times New Roman" w:hAnsi="Times New Roman"/>
          <w:bCs/>
          <w:sz w:val="24"/>
          <w:szCs w:val="24"/>
        </w:rPr>
        <w:t xml:space="preserve"> - уклонизмом». Республика коренным образом меняет с</w:t>
      </w:r>
      <w:r w:rsidR="008F46D2" w:rsidRPr="00426ACC">
        <w:rPr>
          <w:rFonts w:ascii="Times New Roman" w:hAnsi="Times New Roman"/>
          <w:bCs/>
          <w:sz w:val="24"/>
          <w:szCs w:val="24"/>
        </w:rPr>
        <w:t>в</w:t>
      </w:r>
      <w:r w:rsidRPr="00426ACC">
        <w:rPr>
          <w:rFonts w:ascii="Times New Roman" w:hAnsi="Times New Roman"/>
          <w:bCs/>
          <w:sz w:val="24"/>
          <w:szCs w:val="24"/>
        </w:rPr>
        <w:t xml:space="preserve">ой индустриальный облик. Колхозное строительство. В </w:t>
      </w:r>
      <w:proofErr w:type="gramStart"/>
      <w:r w:rsidRPr="00426ACC">
        <w:rPr>
          <w:rFonts w:ascii="Times New Roman" w:hAnsi="Times New Roman"/>
          <w:bCs/>
          <w:sz w:val="24"/>
          <w:szCs w:val="24"/>
        </w:rPr>
        <w:t>общем</w:t>
      </w:r>
      <w:proofErr w:type="gramEnd"/>
      <w:r w:rsidRPr="00426ACC">
        <w:rPr>
          <w:rFonts w:ascii="Times New Roman" w:hAnsi="Times New Roman"/>
          <w:bCs/>
          <w:sz w:val="24"/>
          <w:szCs w:val="24"/>
        </w:rPr>
        <w:t xml:space="preserve"> строю защитников Отечества. Важная тыловая база фронта. Наука и культура республики в годы войны. Социально – экономическое развитие республики. Политическая и культурная жизнь республики в период «оттепели». Социально – экономическое развитие республики. Общественно – политическая и духовная жизнь республики: </w:t>
      </w:r>
      <w:proofErr w:type="gramStart"/>
      <w:r w:rsidRPr="00426ACC">
        <w:rPr>
          <w:rFonts w:ascii="Times New Roman" w:hAnsi="Times New Roman"/>
          <w:bCs/>
          <w:sz w:val="24"/>
          <w:szCs w:val="24"/>
        </w:rPr>
        <w:t>официальное</w:t>
      </w:r>
      <w:proofErr w:type="gramEnd"/>
      <w:r w:rsidRPr="00426ACC">
        <w:rPr>
          <w:rFonts w:ascii="Times New Roman" w:hAnsi="Times New Roman"/>
          <w:bCs/>
          <w:sz w:val="24"/>
          <w:szCs w:val="24"/>
        </w:rPr>
        <w:t xml:space="preserve"> и неофициальное. Вторая половина 1980 –х гг. курс на экономическую и </w:t>
      </w:r>
      <w:r w:rsidR="005B4417" w:rsidRPr="00426ACC">
        <w:rPr>
          <w:rFonts w:ascii="Times New Roman" w:hAnsi="Times New Roman"/>
          <w:bCs/>
          <w:sz w:val="24"/>
          <w:szCs w:val="24"/>
        </w:rPr>
        <w:t>политическую модернизацию.</w:t>
      </w:r>
    </w:p>
    <w:p w:rsidR="005B4417" w:rsidRPr="00426ACC" w:rsidRDefault="007E796F" w:rsidP="007E796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6ACC">
        <w:rPr>
          <w:rFonts w:ascii="Times New Roman" w:hAnsi="Times New Roman"/>
          <w:bCs/>
          <w:sz w:val="24"/>
          <w:szCs w:val="24"/>
        </w:rPr>
        <w:t xml:space="preserve">Татарстан на рубеже XX – XXI вв.    </w:t>
      </w:r>
    </w:p>
    <w:p w:rsidR="005B4417" w:rsidRPr="00426ACC" w:rsidRDefault="005B4417" w:rsidP="005B441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B4417" w:rsidRPr="00426ACC" w:rsidRDefault="005B4417" w:rsidP="005B441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E796F" w:rsidRPr="00426ACC" w:rsidRDefault="007E796F" w:rsidP="007E796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4AD5" w:rsidRPr="00426ACC" w:rsidRDefault="00BC3819" w:rsidP="00D867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26ACC">
        <w:rPr>
          <w:rFonts w:ascii="Times New Roman" w:hAnsi="Times New Roman"/>
          <w:b/>
          <w:sz w:val="24"/>
          <w:szCs w:val="24"/>
        </w:rPr>
        <w:t>Календарно</w:t>
      </w:r>
      <w:r w:rsidR="00D867D8" w:rsidRPr="00426ACC">
        <w:rPr>
          <w:rFonts w:ascii="Times New Roman" w:hAnsi="Times New Roman"/>
          <w:b/>
          <w:sz w:val="24"/>
          <w:szCs w:val="24"/>
        </w:rPr>
        <w:t xml:space="preserve"> </w:t>
      </w:r>
      <w:r w:rsidRPr="00426ACC">
        <w:rPr>
          <w:rFonts w:ascii="Times New Roman" w:hAnsi="Times New Roman"/>
          <w:b/>
          <w:sz w:val="24"/>
          <w:szCs w:val="24"/>
        </w:rPr>
        <w:t>- 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0915"/>
        <w:gridCol w:w="1417"/>
        <w:gridCol w:w="1495"/>
      </w:tblGrid>
      <w:tr w:rsidR="00BC3819" w:rsidRPr="00426ACC" w:rsidTr="00BC3819">
        <w:trPr>
          <w:trHeight w:val="148"/>
        </w:trPr>
        <w:tc>
          <w:tcPr>
            <w:tcW w:w="959" w:type="dxa"/>
            <w:vMerge w:val="restart"/>
          </w:tcPr>
          <w:p w:rsidR="00BC3819" w:rsidRPr="00426ACC" w:rsidRDefault="00BC3819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6ACC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0915" w:type="dxa"/>
            <w:vMerge w:val="restart"/>
          </w:tcPr>
          <w:p w:rsidR="00BC3819" w:rsidRPr="00426ACC" w:rsidRDefault="00BC3819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6AC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12" w:type="dxa"/>
            <w:gridSpan w:val="2"/>
            <w:tcBorders>
              <w:bottom w:val="single" w:sz="4" w:space="0" w:color="auto"/>
            </w:tcBorders>
          </w:tcPr>
          <w:p w:rsidR="00BC3819" w:rsidRPr="00426ACC" w:rsidRDefault="00BC3819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6ACC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C3819" w:rsidRPr="00426ACC" w:rsidTr="00BC3819">
        <w:trPr>
          <w:trHeight w:val="134"/>
        </w:trPr>
        <w:tc>
          <w:tcPr>
            <w:tcW w:w="959" w:type="dxa"/>
            <w:vMerge/>
          </w:tcPr>
          <w:p w:rsidR="00BC3819" w:rsidRPr="00426ACC" w:rsidRDefault="00BC3819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15" w:type="dxa"/>
            <w:vMerge/>
            <w:tcBorders>
              <w:bottom w:val="single" w:sz="4" w:space="0" w:color="auto"/>
            </w:tcBorders>
          </w:tcPr>
          <w:p w:rsidR="00BC3819" w:rsidRPr="00426ACC" w:rsidRDefault="00BC3819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C3819" w:rsidRPr="00426ACC" w:rsidRDefault="00BC3819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6ACC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BC3819" w:rsidRPr="00426ACC" w:rsidRDefault="00BC3819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6ACC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Ускорение развития науки и революция в естествознании. Научно-технический прогресс и новый этап индустриального развития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Модернизация в странах Европы, США и Японии. Обострение противоречий мирового развития в начале 20 в.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Завершение колониального раздела мира. Колониальные империи. Пути развития стран Азии, Африки и Латинской Америки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Державное соперничество и Первая мировая война. Социальные отношения и рабочее движение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857FF4">
        <w:trPr>
          <w:trHeight w:val="185"/>
        </w:trPr>
        <w:tc>
          <w:tcPr>
            <w:tcW w:w="959" w:type="dxa"/>
            <w:tcBorders>
              <w:bottom w:val="single" w:sz="4" w:space="0" w:color="auto"/>
            </w:tcBorders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15" w:type="dxa"/>
            <w:tcBorders>
              <w:bottom w:val="single" w:sz="4" w:space="0" w:color="auto"/>
            </w:tcBorders>
          </w:tcPr>
          <w:p w:rsidR="0075132A" w:rsidRPr="00426ACC" w:rsidRDefault="00857FF4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Входная контрольная работа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FF4" w:rsidRPr="00426ACC" w:rsidTr="00857FF4">
        <w:trPr>
          <w:trHeight w:val="369"/>
        </w:trPr>
        <w:tc>
          <w:tcPr>
            <w:tcW w:w="959" w:type="dxa"/>
            <w:tcBorders>
              <w:top w:val="single" w:sz="4" w:space="0" w:color="auto"/>
            </w:tcBorders>
          </w:tcPr>
          <w:p w:rsidR="00857FF4" w:rsidRPr="00426ACC" w:rsidRDefault="00857FF4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15" w:type="dxa"/>
            <w:tcBorders>
              <w:top w:val="single" w:sz="4" w:space="0" w:color="auto"/>
            </w:tcBorders>
          </w:tcPr>
          <w:p w:rsidR="00857FF4" w:rsidRPr="00426ACC" w:rsidRDefault="00857FF4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Марксизм, ревизионизм и социал-демократия. Реформы и революции в общественно-политическом развитии. Эволюция либеральной демократии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57FF4" w:rsidRPr="00426ACC" w:rsidRDefault="00857FF4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857FF4" w:rsidRPr="00426ACC" w:rsidRDefault="00857FF4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857FF4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Фашизм в Италии и Германии. Тоталитаризм как феномен 20 в.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857FF4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 xml:space="preserve">Проблемы войны и мира в 1920-е гг. Милитаризм и пацифизм. </w:t>
            </w:r>
            <w:r w:rsidR="00857FF4" w:rsidRPr="00426ACC">
              <w:rPr>
                <w:rFonts w:ascii="Times New Roman" w:hAnsi="Times New Roman"/>
                <w:sz w:val="24"/>
                <w:szCs w:val="24"/>
              </w:rPr>
              <w:t xml:space="preserve">Ослабление колониальных империй в </w:t>
            </w:r>
            <w:proofErr w:type="spellStart"/>
            <w:r w:rsidR="00857FF4" w:rsidRPr="00426ACC">
              <w:rPr>
                <w:rFonts w:ascii="Times New Roman" w:hAnsi="Times New Roman"/>
                <w:sz w:val="24"/>
                <w:szCs w:val="24"/>
              </w:rPr>
              <w:t>межвоенные</w:t>
            </w:r>
            <w:proofErr w:type="spellEnd"/>
            <w:r w:rsidR="00857FF4" w:rsidRPr="00426ACC">
              <w:rPr>
                <w:rFonts w:ascii="Times New Roman" w:hAnsi="Times New Roman"/>
                <w:sz w:val="24"/>
                <w:szCs w:val="24"/>
              </w:rPr>
              <w:t xml:space="preserve"> годы. Перед Второй Мировой войной.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Вторая Мировая война.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Духовная жизнь и развитие мировой культуры.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Обобщающий урок по теме «Мир в конце XIX – первой половине XX в.».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Ускорение научно-технического развития и его последствия.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Социальные перемены в развитых странах. </w:t>
            </w:r>
            <w:r w:rsidRPr="00426ACC">
              <w:rPr>
                <w:rFonts w:ascii="Times New Roman" w:hAnsi="Times New Roman"/>
                <w:sz w:val="24"/>
                <w:szCs w:val="24"/>
              </w:rPr>
              <w:t>Миграция населения и межэтнические отношения во второй половине 20 – начале 21 в.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Начало “холодной войны” и становление двухполюсного мира. Международные конфликты конца 1940-1970-х гг.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От разрядки к завершению “холодной войны”. Страны Западной Европы и США в первые послевоенные десятилетия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Кризис “общества благосостояния”. Неоконсервативная революция 1980-х гг.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Страны Запада на рубеже 20-21 вв. Интеграция в Европе и Северной Америке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Восточная Европа во второй половине 20 в. Демократические революции в Восточной Европе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Государства СНГ в мировом сообществе. Освобождение от колониализма и выбор пути развития стран Азии, Африки и Латинской Америки.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Китай и китайская модель развития. Япония и новые индустриальные страны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Развивающие страны Азии и Африки. Латинская Америка во второй половине 20 – начале 21 в.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Общественные науки, идеология и массовая культура. Новые направления в искусстве во второй половине 20 – начале 21 в.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Глобальные угрозы человечеству и поиски путей их преодоления. Складывание новой системы международных отношений.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BC3819">
        <w:tc>
          <w:tcPr>
            <w:tcW w:w="959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915" w:type="dxa"/>
          </w:tcPr>
          <w:p w:rsidR="0075132A" w:rsidRPr="00426ACC" w:rsidRDefault="0075132A" w:rsidP="007C1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>Контрольное занятие за курс “Всеобщая история. 11 класс”.</w:t>
            </w:r>
          </w:p>
        </w:tc>
        <w:tc>
          <w:tcPr>
            <w:tcW w:w="1417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2A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Россия на рубеже Х1Х-ХХ вв.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 xml:space="preserve">Казанская губерния в начале ХХ </w:t>
            </w:r>
            <w:proofErr w:type="gramStart"/>
            <w:r w:rsidRPr="00426AC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26A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Кризис империи: Русско-японская война и революция  1905- 1907 гг.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Политическая жизнь страны после Манифеста 17 октября 1905 г.</w:t>
            </w:r>
          </w:p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Третьеиюньская монархия и реформы П.А. Столыпина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Культура Росси</w:t>
            </w:r>
            <w:r w:rsidR="000A5DA5" w:rsidRPr="00426ACC">
              <w:rPr>
                <w:rFonts w:ascii="Times New Roman" w:hAnsi="Times New Roman"/>
                <w:sz w:val="24"/>
                <w:szCs w:val="24"/>
              </w:rPr>
              <w:t>и</w:t>
            </w:r>
            <w:r w:rsidRPr="00426AC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426ACC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426ACC">
              <w:rPr>
                <w:rFonts w:ascii="Times New Roman" w:hAnsi="Times New Roman"/>
                <w:sz w:val="24"/>
                <w:szCs w:val="24"/>
              </w:rPr>
              <w:t xml:space="preserve"> – н.</w:t>
            </w:r>
            <w:r w:rsidRPr="00426ACC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proofErr w:type="gramStart"/>
            <w:r w:rsidRPr="00426AC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26ACC">
              <w:rPr>
                <w:rFonts w:ascii="Times New Roman" w:hAnsi="Times New Roman"/>
                <w:sz w:val="24"/>
                <w:szCs w:val="24"/>
              </w:rPr>
              <w:t xml:space="preserve"> «Золотой век» татарской культуры.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Россия в первой мировой войне: конец империи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Февральская и Октябрьская революция</w:t>
            </w:r>
          </w:p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Гражданская война и интервенция. Политика военного коммунизма.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Край в годы революций и  Гражданской</w:t>
            </w:r>
            <w:r w:rsidRPr="00426AC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426ACC">
              <w:rPr>
                <w:rFonts w:ascii="Times New Roman" w:hAnsi="Times New Roman"/>
                <w:sz w:val="24"/>
                <w:szCs w:val="24"/>
              </w:rPr>
              <w:t>войны.</w:t>
            </w:r>
          </w:p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Новая экономическая политика. Образование СССР и его международное признание</w:t>
            </w:r>
          </w:p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Культура и искусство после октября 1917г.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Модернизация экономики и укрепление  обороноспособности страны в 1930-е гг. Культурная революция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Республика в годы НЭПа. Республика в условиях ускоренной модернизации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Культ личности И.В. Сталина, массовые репрессии и политическая система СССР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Культура и искусство СССР в предвоенное десятилетие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Международные отношения и внешняя политика СССР в 1930-е гг.  СССР в 1939-1941гг.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Начальный период Великой Отечественной войны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Коренной перлом в ВОВ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Наступление Красной армии на заключительном этапе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Татарстан в годы войны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Причины, цена Великой победы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Повторение на тему: «СССР в 1920-1940-е гг.»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Внешняя политика СССР и начало «Холодной войны». СССР последние годы жизни И.В. Сталина</w:t>
            </w:r>
          </w:p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Послевоенное десятилетие республики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Первые попытки реформ и ХХ съезд КПСС</w:t>
            </w:r>
            <w:proofErr w:type="gramStart"/>
            <w:r w:rsidRPr="00426AC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426ACC">
              <w:rPr>
                <w:rFonts w:ascii="Times New Roman" w:hAnsi="Times New Roman"/>
                <w:sz w:val="24"/>
                <w:szCs w:val="24"/>
              </w:rPr>
              <w:t xml:space="preserve"> Изменения во внешней политике СССР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Советское общество конца 1950-</w:t>
            </w:r>
            <w:proofErr w:type="gramStart"/>
            <w:r w:rsidRPr="00426ACC">
              <w:rPr>
                <w:rFonts w:ascii="Times New Roman" w:hAnsi="Times New Roman"/>
                <w:sz w:val="24"/>
                <w:szCs w:val="24"/>
              </w:rPr>
              <w:t>х-</w:t>
            </w:r>
            <w:proofErr w:type="gramEnd"/>
            <w:r w:rsidRPr="00426ACC">
              <w:rPr>
                <w:rFonts w:ascii="Times New Roman" w:hAnsi="Times New Roman"/>
                <w:sz w:val="24"/>
                <w:szCs w:val="24"/>
              </w:rPr>
              <w:t xml:space="preserve"> начала 1960-х гг.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ТАССР в середине 1950 – начале 1960-х гг.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Духовная жизнь СССР в 1940-1960-е годы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Политика и экономика: от реформ к «застою». СССР на международной арене .1960-70-е гг.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Формирование духовной оппозиции в СССР середины 1960-х -   середины 1980-х гг.  Углубление кризисных</w:t>
            </w:r>
            <w:r w:rsidR="00D867D8" w:rsidRPr="00426A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6ACC">
              <w:rPr>
                <w:rFonts w:ascii="Times New Roman" w:hAnsi="Times New Roman"/>
                <w:sz w:val="24"/>
                <w:szCs w:val="24"/>
              </w:rPr>
              <w:t>явлений в СССР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 xml:space="preserve">Наука, литература и искусство. Спорт в 1960-1980-е </w:t>
            </w:r>
            <w:proofErr w:type="spellStart"/>
            <w:proofErr w:type="gramStart"/>
            <w:r w:rsidRPr="00426ACC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Политика перестройки в сфере экономики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Развитие гласности и демократии в СССР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Новое политическое мышление: достижения и проблемы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Кризис и распад советского общества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Республика в середине 1960 – середине 1980-х гг.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 xml:space="preserve">Курс реформ и политический кризис 1993г. Вторая половина 1980-х гг. Курс на  экономическую и </w:t>
            </w:r>
            <w:r w:rsidR="00C16A3D" w:rsidRPr="00426A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2189" w:rsidRPr="00426ACC">
              <w:rPr>
                <w:rFonts w:ascii="Times New Roman" w:hAnsi="Times New Roman"/>
                <w:sz w:val="24"/>
                <w:szCs w:val="24"/>
              </w:rPr>
              <w:t>политическую модернизацию.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Общественно-политические проблемы России во второй половине 90-х гг.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2BE8">
        <w:trPr>
          <w:trHeight w:val="110"/>
        </w:trPr>
        <w:tc>
          <w:tcPr>
            <w:tcW w:w="959" w:type="dxa"/>
            <w:tcBorders>
              <w:bottom w:val="single" w:sz="4" w:space="0" w:color="auto"/>
            </w:tcBorders>
          </w:tcPr>
          <w:p w:rsidR="0075132A" w:rsidRPr="00426ACC" w:rsidRDefault="00D867D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915" w:type="dxa"/>
            <w:tcBorders>
              <w:bottom w:val="single" w:sz="4" w:space="0" w:color="auto"/>
            </w:tcBorders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Россия на рубеже веков: по пути стабилизации. Новый этап в развитии РФ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2BE8" w:rsidRPr="00426ACC" w:rsidTr="00D92BE8">
        <w:trPr>
          <w:trHeight w:val="148"/>
        </w:trPr>
        <w:tc>
          <w:tcPr>
            <w:tcW w:w="959" w:type="dxa"/>
            <w:tcBorders>
              <w:top w:val="single" w:sz="4" w:space="0" w:color="auto"/>
            </w:tcBorders>
          </w:tcPr>
          <w:p w:rsidR="00D92BE8" w:rsidRPr="00426ACC" w:rsidRDefault="00D92BE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915" w:type="dxa"/>
            <w:tcBorders>
              <w:top w:val="single" w:sz="4" w:space="0" w:color="auto"/>
            </w:tcBorders>
            <w:vAlign w:val="center"/>
          </w:tcPr>
          <w:p w:rsidR="00D92BE8" w:rsidRPr="00426ACC" w:rsidRDefault="004247CB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Итоговая контрольная </w:t>
            </w:r>
            <w:r w:rsidR="00D92BE8" w:rsidRPr="00426ACC">
              <w:rPr>
                <w:rFonts w:ascii="Times New Roman" w:hAnsi="Times New Roman"/>
                <w:sz w:val="24"/>
                <w:szCs w:val="24"/>
                <w:lang w:val="tt-RU"/>
              </w:rPr>
              <w:t>работа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92BE8" w:rsidRPr="00426ACC" w:rsidRDefault="00D92BE8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D92BE8" w:rsidRPr="00426ACC" w:rsidRDefault="00D92BE8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92BE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Татарстан на рубеже ХХ-ХХ1 вв.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92BE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Внешняя политика РФ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92BE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915" w:type="dxa"/>
            <w:vAlign w:val="center"/>
          </w:tcPr>
          <w:p w:rsidR="0075132A" w:rsidRPr="00426ACC" w:rsidRDefault="0075132A" w:rsidP="007513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 xml:space="preserve">Духовная жизнь России к началу </w:t>
            </w:r>
            <w:r w:rsidRPr="00426ACC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426ACC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132A" w:rsidRPr="00426ACC" w:rsidTr="00D95B28">
        <w:tc>
          <w:tcPr>
            <w:tcW w:w="959" w:type="dxa"/>
          </w:tcPr>
          <w:p w:rsidR="0075132A" w:rsidRPr="00426ACC" w:rsidRDefault="00D92BE8" w:rsidP="007513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915" w:type="dxa"/>
            <w:vAlign w:val="center"/>
          </w:tcPr>
          <w:p w:rsidR="0075132A" w:rsidRPr="00426ACC" w:rsidRDefault="000E68C2" w:rsidP="000E6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ACC">
              <w:rPr>
                <w:rFonts w:ascii="Times New Roman" w:hAnsi="Times New Roman"/>
                <w:sz w:val="24"/>
                <w:szCs w:val="24"/>
              </w:rPr>
              <w:t xml:space="preserve">Основные итоги развития России с древнейших времен до наших дней. Значение изучения истории. Опасность фальсификации прошлого России в современных условиях. Фальсификация новейшей истории России — угроза национальной безопасности </w:t>
            </w:r>
          </w:p>
        </w:tc>
        <w:tc>
          <w:tcPr>
            <w:tcW w:w="1417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75132A" w:rsidRPr="00426ACC" w:rsidRDefault="0075132A" w:rsidP="007513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A4AD5" w:rsidRPr="00426ACC" w:rsidRDefault="002A4AD5" w:rsidP="002A4A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4AD5" w:rsidRPr="00426ACC" w:rsidRDefault="002A4AD5" w:rsidP="002A4A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4AD5" w:rsidRPr="00426ACC" w:rsidRDefault="002A4AD5" w:rsidP="002A4A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4AD5" w:rsidRPr="00426ACC" w:rsidRDefault="002A4AD5" w:rsidP="002A4A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4AD5" w:rsidRPr="00426ACC" w:rsidRDefault="002A4AD5" w:rsidP="002A4A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4AD5" w:rsidRPr="00426ACC" w:rsidRDefault="002A4AD5" w:rsidP="002A4A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4AD5" w:rsidRPr="005B4417" w:rsidRDefault="002A4AD5" w:rsidP="002A4A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2A4AD5" w:rsidRPr="005B4417" w:rsidSect="00D867D8">
      <w:footerReference w:type="default" r:id="rId9"/>
      <w:pgSz w:w="16838" w:h="11906" w:orient="landscape"/>
      <w:pgMar w:top="426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2DA" w:rsidRDefault="003B12DA" w:rsidP="00AA5F9F">
      <w:pPr>
        <w:spacing w:after="0" w:line="240" w:lineRule="auto"/>
      </w:pPr>
      <w:r>
        <w:separator/>
      </w:r>
    </w:p>
  </w:endnote>
  <w:endnote w:type="continuationSeparator" w:id="0">
    <w:p w:rsidR="003B12DA" w:rsidRDefault="003B12DA" w:rsidP="00AA5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3153003"/>
      <w:docPartObj>
        <w:docPartGallery w:val="Page Numbers (Bottom of Page)"/>
        <w:docPartUnique/>
      </w:docPartObj>
    </w:sdtPr>
    <w:sdtEndPr/>
    <w:sdtContent>
      <w:p w:rsidR="00D867D8" w:rsidRDefault="00D867D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CC6">
          <w:rPr>
            <w:noProof/>
          </w:rPr>
          <w:t>2</w:t>
        </w:r>
        <w:r>
          <w:fldChar w:fldCharType="end"/>
        </w:r>
      </w:p>
    </w:sdtContent>
  </w:sdt>
  <w:p w:rsidR="00D867D8" w:rsidRDefault="00D867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2DA" w:rsidRDefault="003B12DA" w:rsidP="00AA5F9F">
      <w:pPr>
        <w:spacing w:after="0" w:line="240" w:lineRule="auto"/>
      </w:pPr>
      <w:r>
        <w:separator/>
      </w:r>
    </w:p>
  </w:footnote>
  <w:footnote w:type="continuationSeparator" w:id="0">
    <w:p w:rsidR="003B12DA" w:rsidRDefault="003B12DA" w:rsidP="00AA5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45C4BF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49B169A"/>
    <w:multiLevelType w:val="hybridMultilevel"/>
    <w:tmpl w:val="73B091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2A663C"/>
    <w:multiLevelType w:val="hybridMultilevel"/>
    <w:tmpl w:val="CCFC7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D17B9A"/>
    <w:multiLevelType w:val="hybridMultilevel"/>
    <w:tmpl w:val="4E325D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862EA5"/>
    <w:multiLevelType w:val="hybridMultilevel"/>
    <w:tmpl w:val="8054B7AA"/>
    <w:lvl w:ilvl="0" w:tplc="42089F6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96321DE"/>
    <w:multiLevelType w:val="hybridMultilevel"/>
    <w:tmpl w:val="980211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320828"/>
    <w:multiLevelType w:val="hybridMultilevel"/>
    <w:tmpl w:val="AF0CF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C12157"/>
    <w:multiLevelType w:val="singleLevel"/>
    <w:tmpl w:val="01B17377"/>
    <w:lvl w:ilvl="0">
      <w:numFmt w:val="bullet"/>
      <w:lvlText w:val="·"/>
      <w:lvlJc w:val="left"/>
      <w:pPr>
        <w:tabs>
          <w:tab w:val="num" w:pos="720"/>
        </w:tabs>
        <w:ind w:left="0" w:firstLine="360"/>
      </w:pPr>
      <w:rPr>
        <w:rFonts w:ascii="Symbol" w:hAnsi="Symbol" w:cs="Symbol"/>
        <w:sz w:val="28"/>
        <w:szCs w:val="28"/>
      </w:rPr>
    </w:lvl>
  </w:abstractNum>
  <w:abstractNum w:abstractNumId="8">
    <w:nsid w:val="651D603D"/>
    <w:multiLevelType w:val="hybridMultilevel"/>
    <w:tmpl w:val="1A4ADC4A"/>
    <w:lvl w:ilvl="0" w:tplc="D2605562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221A86"/>
    <w:multiLevelType w:val="hybridMultilevel"/>
    <w:tmpl w:val="6C684C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9F4C9C"/>
    <w:multiLevelType w:val="hybridMultilevel"/>
    <w:tmpl w:val="7FF692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B83993"/>
    <w:multiLevelType w:val="hybridMultilevel"/>
    <w:tmpl w:val="10D0563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C64BD1"/>
    <w:multiLevelType w:val="hybridMultilevel"/>
    <w:tmpl w:val="D19CE5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CC305AF"/>
    <w:multiLevelType w:val="hybridMultilevel"/>
    <w:tmpl w:val="8324A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69D"/>
    <w:rsid w:val="000118B7"/>
    <w:rsid w:val="00055E1E"/>
    <w:rsid w:val="00067BD8"/>
    <w:rsid w:val="00080201"/>
    <w:rsid w:val="00090801"/>
    <w:rsid w:val="00090D7B"/>
    <w:rsid w:val="00091EA0"/>
    <w:rsid w:val="000A5DA5"/>
    <w:rsid w:val="000B169D"/>
    <w:rsid w:val="000C1FED"/>
    <w:rsid w:val="000D09B4"/>
    <w:rsid w:val="000E5EC2"/>
    <w:rsid w:val="000E68C2"/>
    <w:rsid w:val="000F487D"/>
    <w:rsid w:val="00101783"/>
    <w:rsid w:val="00103387"/>
    <w:rsid w:val="0010474B"/>
    <w:rsid w:val="00107BEC"/>
    <w:rsid w:val="001119F9"/>
    <w:rsid w:val="0011374E"/>
    <w:rsid w:val="0012001B"/>
    <w:rsid w:val="00137501"/>
    <w:rsid w:val="00142A38"/>
    <w:rsid w:val="00167716"/>
    <w:rsid w:val="001920D5"/>
    <w:rsid w:val="001A2F81"/>
    <w:rsid w:val="001C178B"/>
    <w:rsid w:val="001D58EC"/>
    <w:rsid w:val="001E1773"/>
    <w:rsid w:val="001F0D30"/>
    <w:rsid w:val="002030AC"/>
    <w:rsid w:val="00210CA1"/>
    <w:rsid w:val="00213AAB"/>
    <w:rsid w:val="00223131"/>
    <w:rsid w:val="00234294"/>
    <w:rsid w:val="00250378"/>
    <w:rsid w:val="0025572A"/>
    <w:rsid w:val="00282971"/>
    <w:rsid w:val="00291C73"/>
    <w:rsid w:val="002A4AD5"/>
    <w:rsid w:val="002A6E50"/>
    <w:rsid w:val="002C7D9C"/>
    <w:rsid w:val="002D39B7"/>
    <w:rsid w:val="002E34C4"/>
    <w:rsid w:val="002F6B25"/>
    <w:rsid w:val="00306037"/>
    <w:rsid w:val="0031445F"/>
    <w:rsid w:val="0031561E"/>
    <w:rsid w:val="0031662A"/>
    <w:rsid w:val="003325B8"/>
    <w:rsid w:val="0034691A"/>
    <w:rsid w:val="00357AA9"/>
    <w:rsid w:val="00376DD7"/>
    <w:rsid w:val="003970CC"/>
    <w:rsid w:val="003A02E6"/>
    <w:rsid w:val="003A091A"/>
    <w:rsid w:val="003B12DA"/>
    <w:rsid w:val="003B1670"/>
    <w:rsid w:val="003B5C05"/>
    <w:rsid w:val="003C6AF9"/>
    <w:rsid w:val="003C6C62"/>
    <w:rsid w:val="003C70AD"/>
    <w:rsid w:val="003D6960"/>
    <w:rsid w:val="003E2D8A"/>
    <w:rsid w:val="003F57CA"/>
    <w:rsid w:val="00407763"/>
    <w:rsid w:val="00422E84"/>
    <w:rsid w:val="004247CB"/>
    <w:rsid w:val="00426ACC"/>
    <w:rsid w:val="00436743"/>
    <w:rsid w:val="004564E3"/>
    <w:rsid w:val="00471E85"/>
    <w:rsid w:val="00486D62"/>
    <w:rsid w:val="004A377E"/>
    <w:rsid w:val="004A4898"/>
    <w:rsid w:val="004B474E"/>
    <w:rsid w:val="004C0E12"/>
    <w:rsid w:val="004C59FB"/>
    <w:rsid w:val="004F2189"/>
    <w:rsid w:val="00505FBC"/>
    <w:rsid w:val="005127F9"/>
    <w:rsid w:val="00532E46"/>
    <w:rsid w:val="00543957"/>
    <w:rsid w:val="00544993"/>
    <w:rsid w:val="005550A0"/>
    <w:rsid w:val="00594678"/>
    <w:rsid w:val="005B0914"/>
    <w:rsid w:val="005B4417"/>
    <w:rsid w:val="005B659F"/>
    <w:rsid w:val="005B7E30"/>
    <w:rsid w:val="005D7A41"/>
    <w:rsid w:val="005F39B1"/>
    <w:rsid w:val="00601307"/>
    <w:rsid w:val="00602823"/>
    <w:rsid w:val="00605B3E"/>
    <w:rsid w:val="0060701C"/>
    <w:rsid w:val="00614D3A"/>
    <w:rsid w:val="00616A8E"/>
    <w:rsid w:val="00642144"/>
    <w:rsid w:val="00652F55"/>
    <w:rsid w:val="00663BA6"/>
    <w:rsid w:val="00671D91"/>
    <w:rsid w:val="006808D2"/>
    <w:rsid w:val="00685689"/>
    <w:rsid w:val="006B5E58"/>
    <w:rsid w:val="00702F71"/>
    <w:rsid w:val="00712986"/>
    <w:rsid w:val="00715902"/>
    <w:rsid w:val="007203C9"/>
    <w:rsid w:val="007303E0"/>
    <w:rsid w:val="00746914"/>
    <w:rsid w:val="0075132A"/>
    <w:rsid w:val="00763470"/>
    <w:rsid w:val="00764CC6"/>
    <w:rsid w:val="00767728"/>
    <w:rsid w:val="00776D83"/>
    <w:rsid w:val="00781209"/>
    <w:rsid w:val="00795C76"/>
    <w:rsid w:val="007A040C"/>
    <w:rsid w:val="007A42BB"/>
    <w:rsid w:val="007B1010"/>
    <w:rsid w:val="007B46FA"/>
    <w:rsid w:val="007B4994"/>
    <w:rsid w:val="007B6473"/>
    <w:rsid w:val="007C073E"/>
    <w:rsid w:val="007D3D44"/>
    <w:rsid w:val="007E2304"/>
    <w:rsid w:val="007E796F"/>
    <w:rsid w:val="007F0CC2"/>
    <w:rsid w:val="00803FED"/>
    <w:rsid w:val="00806580"/>
    <w:rsid w:val="00831B56"/>
    <w:rsid w:val="00833DB0"/>
    <w:rsid w:val="00841255"/>
    <w:rsid w:val="0085052A"/>
    <w:rsid w:val="0085157D"/>
    <w:rsid w:val="00857FF4"/>
    <w:rsid w:val="00883AFE"/>
    <w:rsid w:val="00885972"/>
    <w:rsid w:val="00891AA6"/>
    <w:rsid w:val="00895972"/>
    <w:rsid w:val="008A025F"/>
    <w:rsid w:val="008A1FEC"/>
    <w:rsid w:val="008A2473"/>
    <w:rsid w:val="008C2290"/>
    <w:rsid w:val="008C473E"/>
    <w:rsid w:val="008D6B21"/>
    <w:rsid w:val="008E1881"/>
    <w:rsid w:val="008E7052"/>
    <w:rsid w:val="008F46D2"/>
    <w:rsid w:val="00901977"/>
    <w:rsid w:val="00914B72"/>
    <w:rsid w:val="00923610"/>
    <w:rsid w:val="0092383B"/>
    <w:rsid w:val="00926D49"/>
    <w:rsid w:val="009414C5"/>
    <w:rsid w:val="009475CB"/>
    <w:rsid w:val="00961BF8"/>
    <w:rsid w:val="00963BBF"/>
    <w:rsid w:val="009669A9"/>
    <w:rsid w:val="00976008"/>
    <w:rsid w:val="00986B95"/>
    <w:rsid w:val="009B5F02"/>
    <w:rsid w:val="009C0C40"/>
    <w:rsid w:val="009C4E92"/>
    <w:rsid w:val="009C6365"/>
    <w:rsid w:val="009D2160"/>
    <w:rsid w:val="009D2ECE"/>
    <w:rsid w:val="009D43C6"/>
    <w:rsid w:val="00A117A4"/>
    <w:rsid w:val="00A27E3A"/>
    <w:rsid w:val="00A33C39"/>
    <w:rsid w:val="00A36361"/>
    <w:rsid w:val="00A562D1"/>
    <w:rsid w:val="00A67DB9"/>
    <w:rsid w:val="00A708EB"/>
    <w:rsid w:val="00A72366"/>
    <w:rsid w:val="00A87023"/>
    <w:rsid w:val="00AA0D5C"/>
    <w:rsid w:val="00AA5F9F"/>
    <w:rsid w:val="00AB757A"/>
    <w:rsid w:val="00AE4CC6"/>
    <w:rsid w:val="00AF5D63"/>
    <w:rsid w:val="00AF724C"/>
    <w:rsid w:val="00B05A84"/>
    <w:rsid w:val="00B119BB"/>
    <w:rsid w:val="00B16642"/>
    <w:rsid w:val="00B350E1"/>
    <w:rsid w:val="00B4193B"/>
    <w:rsid w:val="00B65CC2"/>
    <w:rsid w:val="00B73A46"/>
    <w:rsid w:val="00B90880"/>
    <w:rsid w:val="00B91850"/>
    <w:rsid w:val="00BC34FC"/>
    <w:rsid w:val="00BC3819"/>
    <w:rsid w:val="00BC497B"/>
    <w:rsid w:val="00BC6AEE"/>
    <w:rsid w:val="00BC7896"/>
    <w:rsid w:val="00BD30AA"/>
    <w:rsid w:val="00BD552D"/>
    <w:rsid w:val="00BE6936"/>
    <w:rsid w:val="00C11E9E"/>
    <w:rsid w:val="00C16A3D"/>
    <w:rsid w:val="00C24BA9"/>
    <w:rsid w:val="00C40C92"/>
    <w:rsid w:val="00C52961"/>
    <w:rsid w:val="00C52ED9"/>
    <w:rsid w:val="00C544EC"/>
    <w:rsid w:val="00C61B57"/>
    <w:rsid w:val="00C6374F"/>
    <w:rsid w:val="00C71E88"/>
    <w:rsid w:val="00CA040C"/>
    <w:rsid w:val="00CA3377"/>
    <w:rsid w:val="00CB4342"/>
    <w:rsid w:val="00CB4EDC"/>
    <w:rsid w:val="00CC1AE9"/>
    <w:rsid w:val="00CC1FA2"/>
    <w:rsid w:val="00CC36CF"/>
    <w:rsid w:val="00CC7E84"/>
    <w:rsid w:val="00CD1494"/>
    <w:rsid w:val="00CD607F"/>
    <w:rsid w:val="00D302EC"/>
    <w:rsid w:val="00D360BA"/>
    <w:rsid w:val="00D5588A"/>
    <w:rsid w:val="00D634F1"/>
    <w:rsid w:val="00D64C80"/>
    <w:rsid w:val="00D7086F"/>
    <w:rsid w:val="00D73FCA"/>
    <w:rsid w:val="00D75164"/>
    <w:rsid w:val="00D82271"/>
    <w:rsid w:val="00D867D8"/>
    <w:rsid w:val="00D86D90"/>
    <w:rsid w:val="00D92BE8"/>
    <w:rsid w:val="00DB6438"/>
    <w:rsid w:val="00DC2486"/>
    <w:rsid w:val="00DD1E3C"/>
    <w:rsid w:val="00DD327A"/>
    <w:rsid w:val="00DD7427"/>
    <w:rsid w:val="00DF4876"/>
    <w:rsid w:val="00E00EED"/>
    <w:rsid w:val="00E04B8E"/>
    <w:rsid w:val="00E12B4D"/>
    <w:rsid w:val="00E134E5"/>
    <w:rsid w:val="00E2561F"/>
    <w:rsid w:val="00E268D6"/>
    <w:rsid w:val="00E30963"/>
    <w:rsid w:val="00E37734"/>
    <w:rsid w:val="00E4357F"/>
    <w:rsid w:val="00E46583"/>
    <w:rsid w:val="00E60D1F"/>
    <w:rsid w:val="00E61876"/>
    <w:rsid w:val="00E645C7"/>
    <w:rsid w:val="00E67324"/>
    <w:rsid w:val="00E731DE"/>
    <w:rsid w:val="00E73EEC"/>
    <w:rsid w:val="00E741C2"/>
    <w:rsid w:val="00E80AD1"/>
    <w:rsid w:val="00E82A5B"/>
    <w:rsid w:val="00EA1DB4"/>
    <w:rsid w:val="00EA5841"/>
    <w:rsid w:val="00EC14EE"/>
    <w:rsid w:val="00EC1E51"/>
    <w:rsid w:val="00ED0570"/>
    <w:rsid w:val="00ED6A01"/>
    <w:rsid w:val="00EE446A"/>
    <w:rsid w:val="00EF3457"/>
    <w:rsid w:val="00EF582C"/>
    <w:rsid w:val="00F00E08"/>
    <w:rsid w:val="00F10D36"/>
    <w:rsid w:val="00F16EEB"/>
    <w:rsid w:val="00F26401"/>
    <w:rsid w:val="00F34D8E"/>
    <w:rsid w:val="00F46E61"/>
    <w:rsid w:val="00F574F6"/>
    <w:rsid w:val="00F742AB"/>
    <w:rsid w:val="00F80E84"/>
    <w:rsid w:val="00F8277D"/>
    <w:rsid w:val="00F9433B"/>
    <w:rsid w:val="00FA75AC"/>
    <w:rsid w:val="00FD3943"/>
    <w:rsid w:val="00FE4504"/>
    <w:rsid w:val="00FF4C92"/>
    <w:rsid w:val="00FF5791"/>
    <w:rsid w:val="00FF7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41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autoRedefine/>
    <w:qFormat/>
    <w:locked/>
    <w:rsid w:val="00090801"/>
    <w:pPr>
      <w:keepNext/>
      <w:spacing w:after="0" w:line="240" w:lineRule="auto"/>
      <w:outlineLvl w:val="0"/>
    </w:pPr>
    <w:rPr>
      <w:rFonts w:ascii="Times New Roman" w:hAnsi="Times New Roman"/>
      <w:i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39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31B5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B16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76008"/>
    <w:rPr>
      <w:sz w:val="22"/>
      <w:szCs w:val="22"/>
    </w:rPr>
  </w:style>
  <w:style w:type="paragraph" w:styleId="a5">
    <w:name w:val="header"/>
    <w:basedOn w:val="a"/>
    <w:link w:val="a6"/>
    <w:uiPriority w:val="99"/>
    <w:rsid w:val="00AA5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AA5F9F"/>
    <w:rPr>
      <w:rFonts w:cs="Times New Roman"/>
    </w:rPr>
  </w:style>
  <w:style w:type="paragraph" w:styleId="a7">
    <w:name w:val="footer"/>
    <w:basedOn w:val="a"/>
    <w:link w:val="a8"/>
    <w:uiPriority w:val="99"/>
    <w:rsid w:val="00AA5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AA5F9F"/>
    <w:rPr>
      <w:rFonts w:cs="Times New Roman"/>
    </w:rPr>
  </w:style>
  <w:style w:type="character" w:customStyle="1" w:styleId="10">
    <w:name w:val="Заголовок 1 Знак"/>
    <w:link w:val="1"/>
    <w:rsid w:val="00090801"/>
    <w:rPr>
      <w:rFonts w:ascii="Times New Roman" w:hAnsi="Times New Roman"/>
      <w:iCs/>
      <w:sz w:val="28"/>
      <w:szCs w:val="28"/>
      <w:lang w:val="ru-RU" w:eastAsia="ru-RU"/>
    </w:rPr>
  </w:style>
  <w:style w:type="paragraph" w:styleId="a9">
    <w:name w:val="Title"/>
    <w:basedOn w:val="a"/>
    <w:link w:val="aa"/>
    <w:qFormat/>
    <w:locked/>
    <w:rsid w:val="00090801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en-US"/>
    </w:rPr>
  </w:style>
  <w:style w:type="character" w:customStyle="1" w:styleId="aa">
    <w:name w:val="Название Знак"/>
    <w:link w:val="a9"/>
    <w:rsid w:val="00090801"/>
    <w:rPr>
      <w:rFonts w:ascii="Times New Roman" w:hAnsi="Times New Roman"/>
      <w:b/>
      <w:bCs/>
      <w:sz w:val="32"/>
      <w:szCs w:val="24"/>
      <w:lang w:val="ru-RU"/>
    </w:rPr>
  </w:style>
  <w:style w:type="character" w:customStyle="1" w:styleId="30">
    <w:name w:val="Заголовок 3 Знак"/>
    <w:basedOn w:val="a0"/>
    <w:link w:val="3"/>
    <w:semiHidden/>
    <w:rsid w:val="00831B56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11">
    <w:name w:val="Абзац списка1"/>
    <w:basedOn w:val="a"/>
    <w:rsid w:val="00831B56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b">
    <w:name w:val="List Paragraph"/>
    <w:basedOn w:val="a"/>
    <w:uiPriority w:val="34"/>
    <w:qFormat/>
    <w:rsid w:val="00831B56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11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118B7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3"/>
    <w:uiPriority w:val="59"/>
    <w:rsid w:val="002A4AD5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EC1E5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5F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41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autoRedefine/>
    <w:qFormat/>
    <w:locked/>
    <w:rsid w:val="00090801"/>
    <w:pPr>
      <w:keepNext/>
      <w:spacing w:after="0" w:line="240" w:lineRule="auto"/>
      <w:outlineLvl w:val="0"/>
    </w:pPr>
    <w:rPr>
      <w:rFonts w:ascii="Times New Roman" w:hAnsi="Times New Roman"/>
      <w:i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39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31B5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B16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76008"/>
    <w:rPr>
      <w:sz w:val="22"/>
      <w:szCs w:val="22"/>
    </w:rPr>
  </w:style>
  <w:style w:type="paragraph" w:styleId="a5">
    <w:name w:val="header"/>
    <w:basedOn w:val="a"/>
    <w:link w:val="a6"/>
    <w:uiPriority w:val="99"/>
    <w:rsid w:val="00AA5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AA5F9F"/>
    <w:rPr>
      <w:rFonts w:cs="Times New Roman"/>
    </w:rPr>
  </w:style>
  <w:style w:type="paragraph" w:styleId="a7">
    <w:name w:val="footer"/>
    <w:basedOn w:val="a"/>
    <w:link w:val="a8"/>
    <w:uiPriority w:val="99"/>
    <w:rsid w:val="00AA5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AA5F9F"/>
    <w:rPr>
      <w:rFonts w:cs="Times New Roman"/>
    </w:rPr>
  </w:style>
  <w:style w:type="character" w:customStyle="1" w:styleId="10">
    <w:name w:val="Заголовок 1 Знак"/>
    <w:link w:val="1"/>
    <w:rsid w:val="00090801"/>
    <w:rPr>
      <w:rFonts w:ascii="Times New Roman" w:hAnsi="Times New Roman"/>
      <w:iCs/>
      <w:sz w:val="28"/>
      <w:szCs w:val="28"/>
      <w:lang w:val="ru-RU" w:eastAsia="ru-RU"/>
    </w:rPr>
  </w:style>
  <w:style w:type="paragraph" w:styleId="a9">
    <w:name w:val="Title"/>
    <w:basedOn w:val="a"/>
    <w:link w:val="aa"/>
    <w:qFormat/>
    <w:locked/>
    <w:rsid w:val="00090801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en-US"/>
    </w:rPr>
  </w:style>
  <w:style w:type="character" w:customStyle="1" w:styleId="aa">
    <w:name w:val="Название Знак"/>
    <w:link w:val="a9"/>
    <w:rsid w:val="00090801"/>
    <w:rPr>
      <w:rFonts w:ascii="Times New Roman" w:hAnsi="Times New Roman"/>
      <w:b/>
      <w:bCs/>
      <w:sz w:val="32"/>
      <w:szCs w:val="24"/>
      <w:lang w:val="ru-RU"/>
    </w:rPr>
  </w:style>
  <w:style w:type="character" w:customStyle="1" w:styleId="30">
    <w:name w:val="Заголовок 3 Знак"/>
    <w:basedOn w:val="a0"/>
    <w:link w:val="3"/>
    <w:semiHidden/>
    <w:rsid w:val="00831B56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11">
    <w:name w:val="Абзац списка1"/>
    <w:basedOn w:val="a"/>
    <w:rsid w:val="00831B56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b">
    <w:name w:val="List Paragraph"/>
    <w:basedOn w:val="a"/>
    <w:uiPriority w:val="34"/>
    <w:qFormat/>
    <w:rsid w:val="00831B56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11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118B7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3"/>
    <w:uiPriority w:val="59"/>
    <w:rsid w:val="002A4AD5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EC1E5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5F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6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153A1-AAD7-44BF-B712-525EA202D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3800</Words>
  <Characters>21664</Characters>
  <Application>Microsoft Office Word</Application>
  <DocSecurity>0</DocSecurity>
  <Lines>180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Зиля</dc:creator>
  <cp:lastModifiedBy>рзт</cp:lastModifiedBy>
  <cp:revision>4</cp:revision>
  <cp:lastPrinted>2017-10-13T17:22:00Z</cp:lastPrinted>
  <dcterms:created xsi:type="dcterms:W3CDTF">2019-04-21T06:22:00Z</dcterms:created>
  <dcterms:modified xsi:type="dcterms:W3CDTF">2019-04-21T12:14:00Z</dcterms:modified>
</cp:coreProperties>
</file>